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7F" w:rsidRPr="009D017F" w:rsidRDefault="009D017F" w:rsidP="009D017F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6"/>
          <w:szCs w:val="36"/>
        </w:rPr>
        <w:t>Ч</w:t>
      </w:r>
      <w:r w:rsidRPr="009D017F">
        <w:rPr>
          <w:rFonts w:ascii="Times New Roman" w:eastAsia="Times New Roman" w:hAnsi="Times New Roman"/>
          <w:b/>
          <w:bCs/>
          <w:sz w:val="36"/>
          <w:szCs w:val="36"/>
        </w:rPr>
        <w:t>то должен знать ребенок к первому классу</w:t>
      </w:r>
    </w:p>
    <w:p w:rsidR="009D017F" w:rsidRPr="009D017F" w:rsidRDefault="009D017F" w:rsidP="002A1DE8">
      <w:pPr>
        <w:spacing w:line="240" w:lineRule="auto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D017F">
        <w:rPr>
          <w:rFonts w:ascii="Times New Roman" w:eastAsia="Times New Roman" w:hAnsi="Times New Roman"/>
          <w:b/>
          <w:bCs/>
          <w:sz w:val="27"/>
          <w:szCs w:val="27"/>
        </w:rPr>
        <w:t>Знания о семье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Ребенку в первом классе придется часто называть свое полное имя и адрес, отвечать на вопросы о семье, рассказывать о профессиях родных.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Эту информацию надо знать четко, лучше выучить наизусть:</w:t>
      </w:r>
    </w:p>
    <w:p w:rsidR="009D017F" w:rsidRPr="009D017F" w:rsidRDefault="009D017F" w:rsidP="00680D0F">
      <w:pPr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свои имя, фамилию и отчество, возраст, дату рождения;</w:t>
      </w:r>
    </w:p>
    <w:p w:rsidR="009D017F" w:rsidRPr="009D017F" w:rsidRDefault="009D017F" w:rsidP="002A1DE8">
      <w:pPr>
        <w:numPr>
          <w:ilvl w:val="0"/>
          <w:numId w:val="9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адрес (стр</w:t>
      </w:r>
      <w:r w:rsidR="00B63DC5">
        <w:rPr>
          <w:rFonts w:ascii="Times New Roman" w:eastAsia="Times New Roman" w:hAnsi="Times New Roman"/>
          <w:sz w:val="24"/>
          <w:szCs w:val="24"/>
        </w:rPr>
        <w:t>ана, город, улица, дом</w:t>
      </w:r>
      <w:r w:rsidRPr="009D017F">
        <w:rPr>
          <w:rFonts w:ascii="Times New Roman" w:eastAsia="Times New Roman" w:hAnsi="Times New Roman"/>
          <w:sz w:val="24"/>
          <w:szCs w:val="24"/>
        </w:rPr>
        <w:t>);</w:t>
      </w:r>
    </w:p>
    <w:p w:rsidR="009D017F" w:rsidRPr="009D017F" w:rsidRDefault="009D017F" w:rsidP="002A1DE8">
      <w:pPr>
        <w:numPr>
          <w:ilvl w:val="0"/>
          <w:numId w:val="9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полные имена родителей, их профессии и места работы;</w:t>
      </w:r>
    </w:p>
    <w:p w:rsidR="009D017F" w:rsidRPr="009D017F" w:rsidRDefault="009D017F" w:rsidP="002A1DE8">
      <w:pPr>
        <w:numPr>
          <w:ilvl w:val="0"/>
          <w:numId w:val="9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имена других членов семьи и степени родства («У меня есть бабушка, ее зовут Мария Петровна, она на пенсии»).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К этому возрасту дети осваивают базовые навыки поведения: умеют здороваться, прощаться, спрашивать разрешения, прежде чем зайти в класс, не перебивать, слушать и понимать другого человека, соблюдать требования.</w:t>
      </w:r>
    </w:p>
    <w:p w:rsidR="009D017F" w:rsidRPr="009D017F" w:rsidRDefault="009D017F" w:rsidP="002A1DE8">
      <w:pPr>
        <w:spacing w:line="240" w:lineRule="auto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D017F">
        <w:rPr>
          <w:rFonts w:ascii="Times New Roman" w:eastAsia="Times New Roman" w:hAnsi="Times New Roman"/>
          <w:b/>
          <w:bCs/>
          <w:sz w:val="27"/>
          <w:szCs w:val="27"/>
        </w:rPr>
        <w:t>Знания в математике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Что должны знать и уметь дети из области математики: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знать числа от 0 до 10, различать их визуально;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уметь считать до 10 в прямой и обратной последовательности;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решать простые примеры на сложение и вычитание в пределах 10;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называть предыдущее и следующее число;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усвоить понятия «меньше», «больше», «равно»;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D017F">
        <w:rPr>
          <w:rFonts w:ascii="Times New Roman" w:eastAsia="Times New Roman" w:hAnsi="Times New Roman"/>
          <w:sz w:val="24"/>
          <w:szCs w:val="24"/>
          <w:lang w:val="en-US"/>
        </w:rPr>
        <w:t>сравнивать</w:t>
      </w:r>
      <w:proofErr w:type="spellEnd"/>
      <w:r w:rsidRPr="009D017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D017F">
        <w:rPr>
          <w:rFonts w:ascii="Times New Roman" w:eastAsia="Times New Roman" w:hAnsi="Times New Roman"/>
          <w:sz w:val="24"/>
          <w:szCs w:val="24"/>
          <w:lang w:val="en-US"/>
        </w:rPr>
        <w:t>две</w:t>
      </w:r>
      <w:proofErr w:type="spellEnd"/>
      <w:r w:rsidRPr="009D017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D017F">
        <w:rPr>
          <w:rFonts w:ascii="Times New Roman" w:eastAsia="Times New Roman" w:hAnsi="Times New Roman"/>
          <w:sz w:val="24"/>
          <w:szCs w:val="24"/>
          <w:lang w:val="en-US"/>
        </w:rPr>
        <w:t>группы</w:t>
      </w:r>
      <w:proofErr w:type="spellEnd"/>
      <w:r w:rsidRPr="009D017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D017F">
        <w:rPr>
          <w:rFonts w:ascii="Times New Roman" w:eastAsia="Times New Roman" w:hAnsi="Times New Roman"/>
          <w:sz w:val="24"/>
          <w:szCs w:val="24"/>
          <w:lang w:val="en-US"/>
        </w:rPr>
        <w:t>предметов</w:t>
      </w:r>
      <w:proofErr w:type="spellEnd"/>
      <w:r w:rsidRPr="009D017F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lastRenderedPageBreak/>
        <w:t>освоить геометрические фигуры и уметь их рисовать;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освоить понятия «высота», «ширина», «величина» и уметь сравнивать предметы или фигуры по этим параметрам;</w:t>
      </w:r>
    </w:p>
    <w:p w:rsidR="009D017F" w:rsidRPr="009D017F" w:rsidRDefault="009D017F" w:rsidP="002A1DE8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объединять предметы в группы по заданному признаку (цвет, размер, форма).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В детском саду дети изучают программу, разработанную с учетом ФГОС, а те, кто не ходит в садик, осваивают базовые математические знания с родителями.</w:t>
      </w:r>
    </w:p>
    <w:p w:rsidR="009D017F" w:rsidRPr="009D017F" w:rsidRDefault="009D017F" w:rsidP="002A1DE8">
      <w:pPr>
        <w:spacing w:line="240" w:lineRule="auto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D017F">
        <w:rPr>
          <w:rFonts w:ascii="Times New Roman" w:eastAsia="Times New Roman" w:hAnsi="Times New Roman"/>
          <w:b/>
          <w:bCs/>
          <w:sz w:val="27"/>
          <w:szCs w:val="27"/>
        </w:rPr>
        <w:t>Знания в русском языке и навыки чтения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Уметь читать при поступлении в школу не требуют, но многие дети к этому времени как минимум осваивают слоговое чтение.</w:t>
      </w:r>
      <w:r w:rsidRPr="009D017F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Что нужно знать и уметь ребенку для успешного старта в первом классе: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уметь правильно произносить звуки, хорошо артикулировать;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уметь устно разбивать слово на слоги;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иметь представление о категории рода в языке;</w:t>
      </w:r>
    </w:p>
    <w:p w:rsidR="009D017F" w:rsidRPr="009D017F" w:rsidRDefault="00B63DC5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подбирать в пары слова </w:t>
      </w:r>
      <w:r w:rsidR="009D017F" w:rsidRPr="009D017F">
        <w:rPr>
          <w:rFonts w:ascii="Times New Roman" w:eastAsia="Times New Roman" w:hAnsi="Times New Roman"/>
          <w:sz w:val="24"/>
          <w:szCs w:val="24"/>
        </w:rPr>
        <w:t>противоположные и близкие по значению;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уметь исключить лишнее слово в последовательности;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обобщать слова в группы (игрушки, учебные принадлежности, обувь);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отвечать на вопросы полным предложением;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составлять предложения из трех и более слов;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009D017F">
        <w:rPr>
          <w:rFonts w:ascii="Times New Roman" w:eastAsia="Times New Roman" w:hAnsi="Times New Roman"/>
          <w:sz w:val="24"/>
          <w:szCs w:val="24"/>
          <w:lang w:val="en-US"/>
        </w:rPr>
        <w:t>пересказывать небольшой связный текст;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придумывать историю по картинке и рассказывать ее;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lastRenderedPageBreak/>
        <w:t>различать литературные жанры (сказка, рассказ, стихотворение);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знать известные сказки и детские произведения;</w:t>
      </w:r>
    </w:p>
    <w:p w:rsidR="009D017F" w:rsidRPr="009D017F" w:rsidRDefault="009D017F" w:rsidP="002A1DE8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009D017F">
        <w:rPr>
          <w:rFonts w:ascii="Times New Roman" w:eastAsia="Times New Roman" w:hAnsi="Times New Roman"/>
          <w:sz w:val="24"/>
          <w:szCs w:val="24"/>
          <w:lang w:val="en-US"/>
        </w:rPr>
        <w:t>заучивать наизусть небольшие стихотворения.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При развитой дикции, речи, богатом словарном запасе уроки литературного чтения не вызовут сложностей.</w:t>
      </w:r>
    </w:p>
    <w:p w:rsidR="002A1DE8" w:rsidRPr="009D017F" w:rsidRDefault="002A1DE8" w:rsidP="002A1DE8">
      <w:pPr>
        <w:spacing w:line="240" w:lineRule="auto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D017F">
        <w:rPr>
          <w:rFonts w:ascii="Times New Roman" w:eastAsia="Times New Roman" w:hAnsi="Times New Roman"/>
          <w:b/>
          <w:bCs/>
          <w:sz w:val="27"/>
          <w:szCs w:val="27"/>
        </w:rPr>
        <w:t>Знания о времени и пространстве</w:t>
      </w:r>
    </w:p>
    <w:p w:rsidR="002A1DE8" w:rsidRPr="009D017F" w:rsidRDefault="002A1DE8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Еще один важный блок знаний, который стоит освоить к первому классу, — представления о времени и пространстве:</w:t>
      </w:r>
    </w:p>
    <w:p w:rsidR="002A1DE8" w:rsidRPr="009D017F" w:rsidRDefault="002A1DE8" w:rsidP="002A1DE8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знать времена года, их последовательность;</w:t>
      </w:r>
    </w:p>
    <w:p w:rsidR="002A1DE8" w:rsidRPr="009D017F" w:rsidRDefault="002A1DE8" w:rsidP="002A1DE8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знать дни недели, месяцы, сезоны, время суток;</w:t>
      </w:r>
    </w:p>
    <w:p w:rsidR="002A1DE8" w:rsidRPr="009D017F" w:rsidRDefault="002A1DE8" w:rsidP="002A1DE8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понимать принцип годового и суточного циклов;</w:t>
      </w:r>
    </w:p>
    <w:p w:rsidR="002A1DE8" w:rsidRPr="009D017F" w:rsidRDefault="002A1DE8" w:rsidP="002A1DE8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знать счет времени: суточный цикл, количество часов в сутках, минут в часе, секунд в минуте;</w:t>
      </w:r>
    </w:p>
    <w:p w:rsidR="002A1DE8" w:rsidRPr="009D017F" w:rsidRDefault="002A1DE8" w:rsidP="002A1DE8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разбираться в течении времени: вчера, сегодня, завтра, что за чем следует;</w:t>
      </w:r>
    </w:p>
    <w:p w:rsidR="002A1DE8" w:rsidRPr="009D017F" w:rsidRDefault="002A1DE8" w:rsidP="002A1DE8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разбираться в пространственных понятиях: сверху-снизу, над-под, за-перед, слева-справа;</w:t>
      </w:r>
    </w:p>
    <w:p w:rsidR="002A1DE8" w:rsidRPr="009D017F" w:rsidRDefault="002A1DE8" w:rsidP="002A1DE8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умение назвать день недели, время года, время суток и определять, который час;</w:t>
      </w:r>
    </w:p>
    <w:p w:rsidR="00680D0F" w:rsidRPr="00B63DC5" w:rsidRDefault="002A1DE8" w:rsidP="00B63DC5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знать, с помощью чего определяют время, температуру, массу, длину.</w:t>
      </w:r>
    </w:p>
    <w:p w:rsidR="00680D0F" w:rsidRDefault="00680D0F" w:rsidP="002A1DE8">
      <w:pPr>
        <w:spacing w:line="240" w:lineRule="auto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680D0F" w:rsidRDefault="00B63DC5" w:rsidP="00B63DC5">
      <w:pPr>
        <w:spacing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noProof/>
          <w:lang w:val="en-US"/>
        </w:rPr>
        <w:drawing>
          <wp:inline distT="0" distB="0" distL="0" distR="0" wp14:anchorId="42C0E338" wp14:editId="1DEBC24D">
            <wp:extent cx="2366010" cy="1362075"/>
            <wp:effectExtent l="0" t="0" r="0" b="9525"/>
            <wp:docPr id="10" name="Рисунок 10" descr="https://avatars.mds.yandex.net/i?id=77c941d52b67e51290d55f3f618ebacce121b2a9-50926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77c941d52b67e51290d55f3f618ebacce121b2a9-50926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26" cy="136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7F" w:rsidRPr="009D017F" w:rsidRDefault="009D017F" w:rsidP="002A1DE8">
      <w:pPr>
        <w:spacing w:line="240" w:lineRule="auto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D017F"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>Знания об окружающем мире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Дети в первом классе будут много говорить о природном мире и человеческом обществе.</w:t>
      </w:r>
    </w:p>
    <w:p w:rsidR="009D017F" w:rsidRPr="009D017F" w:rsidRDefault="009D017F" w:rsidP="002A1DE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Что нужно знать будущему ученику, чтобы проще изучать окружающий мир?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2309"/>
      </w:tblGrid>
      <w:tr w:rsidR="009D017F" w:rsidRPr="009D017F" w:rsidTr="009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01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Природный</w:t>
            </w:r>
            <w:proofErr w:type="spellEnd"/>
            <w:r w:rsidRPr="009D01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01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  <w:r w:rsidRPr="009D01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человека</w:t>
            </w:r>
            <w:proofErr w:type="spellEnd"/>
            <w:r w:rsidRPr="009D01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D017F" w:rsidRPr="009D017F" w:rsidTr="009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17F">
              <w:rPr>
                <w:rFonts w:ascii="Times New Roman" w:eastAsia="Times New Roman" w:hAnsi="Times New Roman"/>
                <w:sz w:val="24"/>
                <w:szCs w:val="24"/>
              </w:rPr>
              <w:t>Дикие и домашние животные. Упор — на названия зверей, птиц и рыб своего региона</w:t>
            </w:r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Цвета</w:t>
            </w:r>
            <w:proofErr w:type="spellEnd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оттенки</w:t>
            </w:r>
            <w:proofErr w:type="spellEnd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9D017F" w:rsidRPr="009D017F" w:rsidTr="009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17F">
              <w:rPr>
                <w:rFonts w:ascii="Times New Roman" w:eastAsia="Times New Roman" w:hAnsi="Times New Roman"/>
                <w:sz w:val="24"/>
                <w:szCs w:val="24"/>
              </w:rPr>
              <w:t>Взрослые звери и их детеныши</w:t>
            </w:r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</w:tr>
      <w:tr w:rsidR="009D017F" w:rsidRPr="009D017F" w:rsidTr="009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17F">
              <w:rPr>
                <w:rFonts w:ascii="Times New Roman" w:eastAsia="Times New Roman" w:hAnsi="Times New Roman"/>
                <w:sz w:val="24"/>
                <w:szCs w:val="24"/>
              </w:rPr>
              <w:t>Дикорастущие растения своего региона (деревья, цветы, травы)</w:t>
            </w:r>
          </w:p>
        </w:tc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17F">
              <w:rPr>
                <w:rFonts w:ascii="Times New Roman" w:eastAsia="Times New Roman" w:hAnsi="Times New Roman"/>
                <w:sz w:val="24"/>
                <w:szCs w:val="24"/>
              </w:rPr>
              <w:t>Предметы быта (одежда, посуда, мебель)</w:t>
            </w:r>
          </w:p>
        </w:tc>
      </w:tr>
      <w:tr w:rsidR="009D017F" w:rsidRPr="009D017F" w:rsidTr="009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17F"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Сельскохозяйственные растения, садовые и комнатные цветы</w:t>
            </w:r>
          </w:p>
        </w:tc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</w:tr>
      <w:tr w:rsidR="009D017F" w:rsidRPr="009D017F" w:rsidTr="009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17F">
              <w:rPr>
                <w:rFonts w:ascii="Times New Roman" w:eastAsia="Times New Roman" w:hAnsi="Times New Roman"/>
                <w:sz w:val="24"/>
                <w:szCs w:val="24"/>
              </w:rPr>
              <w:t>Части тела человека и животных</w:t>
            </w:r>
          </w:p>
        </w:tc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спорта</w:t>
            </w:r>
            <w:proofErr w:type="spellEnd"/>
          </w:p>
        </w:tc>
      </w:tr>
      <w:tr w:rsidR="009D017F" w:rsidRPr="009D017F" w:rsidTr="009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17F">
              <w:rPr>
                <w:rFonts w:ascii="Times New Roman" w:eastAsia="Times New Roman" w:hAnsi="Times New Roman"/>
                <w:sz w:val="24"/>
                <w:szCs w:val="24"/>
              </w:rPr>
              <w:t>Погодные явления, природные объекты (лес, поле, река)</w:t>
            </w:r>
          </w:p>
        </w:tc>
        <w:tc>
          <w:tcPr>
            <w:tcW w:w="0" w:type="auto"/>
            <w:vAlign w:val="center"/>
            <w:hideMark/>
          </w:tcPr>
          <w:p w:rsidR="009D017F" w:rsidRPr="009D017F" w:rsidRDefault="009D017F" w:rsidP="009D017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17F">
              <w:rPr>
                <w:rFonts w:ascii="Times New Roman" w:eastAsia="Times New Roman" w:hAnsi="Times New Roman"/>
                <w:sz w:val="24"/>
                <w:szCs w:val="24"/>
              </w:rPr>
              <w:t>Государственное устройство (название страны, ее столицы, региона, города или населенного пункта, где живет ребенок)</w:t>
            </w:r>
          </w:p>
        </w:tc>
      </w:tr>
    </w:tbl>
    <w:p w:rsidR="009D017F" w:rsidRPr="009D017F" w:rsidRDefault="009D017F" w:rsidP="009D017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Широкий кругозор и знания о природе помогут ребенку освоить системные связи и выполнять задания по предмету.</w:t>
      </w:r>
    </w:p>
    <w:p w:rsidR="009A4AB8" w:rsidRDefault="009A4AB8" w:rsidP="00B63D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noProof/>
          <w:lang w:val="en-US"/>
        </w:rPr>
        <w:drawing>
          <wp:inline distT="0" distB="0" distL="0" distR="0" wp14:anchorId="0936816C" wp14:editId="3BFF1C84">
            <wp:extent cx="2599055" cy="1228725"/>
            <wp:effectExtent l="0" t="0" r="0" b="9525"/>
            <wp:docPr id="9" name="Рисунок 9" descr="https://avatars.mds.yandex.net/i?id=8a5a849cef71d92736159126440e91346a48620c-56446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8a5a849cef71d92736159126440e91346a48620c-56446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46" cy="12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7F" w:rsidRPr="009D017F" w:rsidRDefault="009D017F" w:rsidP="009D017F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D017F"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>Знания правил безопасности</w:t>
      </w:r>
    </w:p>
    <w:p w:rsidR="009D017F" w:rsidRPr="009D017F" w:rsidRDefault="009D017F" w:rsidP="009D017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Первоклашки после первого сентября готовятся к самостоятельной жизни. Кто-то сам ходит в школу и на кружки, переходит дорогу, многие пользуются бытовыми приборами.</w:t>
      </w:r>
    </w:p>
    <w:p w:rsidR="009D017F" w:rsidRPr="009D017F" w:rsidRDefault="009D017F" w:rsidP="009A4A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9D017F">
        <w:rPr>
          <w:rFonts w:ascii="Times New Roman" w:eastAsia="Times New Roman" w:hAnsi="Times New Roman"/>
          <w:b/>
          <w:sz w:val="24"/>
          <w:szCs w:val="24"/>
        </w:rPr>
        <w:t>Что нужно освоить на практике с детьми к первому классу:</w:t>
      </w:r>
    </w:p>
    <w:p w:rsidR="009D017F" w:rsidRPr="009D017F" w:rsidRDefault="009D017F" w:rsidP="009A4AB8">
      <w:pPr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переход дороги на светофоре и зебре;</w:t>
      </w:r>
    </w:p>
    <w:p w:rsidR="009D017F" w:rsidRPr="009D017F" w:rsidRDefault="009D017F" w:rsidP="009D017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поведение у дороги (нельзя выходить на проезжую часть, резко выбегать на переход);</w:t>
      </w:r>
    </w:p>
    <w:p w:rsidR="009D017F" w:rsidRPr="009D017F" w:rsidRDefault="009D017F" w:rsidP="009D017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поведение с незнакомцами (нельзя никуда идти, ничего пробовать и брать у чужих людей);</w:t>
      </w:r>
    </w:p>
    <w:p w:rsidR="009D017F" w:rsidRPr="009D017F" w:rsidRDefault="009D017F" w:rsidP="009D017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действия ребенка, если он потерялся в городе или за городом;</w:t>
      </w:r>
    </w:p>
    <w:p w:rsidR="009D017F" w:rsidRPr="009D017F" w:rsidRDefault="009D017F" w:rsidP="009D017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действия ребенка при встрече животными на улице (не гладить, не трогать кошек и собак);</w:t>
      </w:r>
    </w:p>
    <w:p w:rsidR="009D017F" w:rsidRPr="009D017F" w:rsidRDefault="009D017F" w:rsidP="009D017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не разговаривать по телефону с незнакомыми людьми (потенциальными мошенниками);</w:t>
      </w:r>
    </w:p>
    <w:p w:rsidR="009D017F" w:rsidRPr="009D017F" w:rsidRDefault="009D017F" w:rsidP="009D017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не открывать дверь, если дома нет взрослых;</w:t>
      </w:r>
    </w:p>
    <w:p w:rsidR="009A4AB8" w:rsidRPr="009D017F" w:rsidRDefault="009D017F" w:rsidP="009A4AB8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sz w:val="24"/>
          <w:szCs w:val="24"/>
        </w:rPr>
        <w:t>не пользоваться опасными бытовыми приборами (газовые плиты, утюги).</w:t>
      </w:r>
    </w:p>
    <w:p w:rsidR="009A4AB8" w:rsidRDefault="009D017F" w:rsidP="00625F94">
      <w:pPr>
        <w:spacing w:line="240" w:lineRule="auto"/>
        <w:ind w:right="473"/>
        <w:rPr>
          <w:rFonts w:ascii="Times New Roman" w:eastAsia="Times New Roman" w:hAnsi="Times New Roman"/>
          <w:sz w:val="24"/>
          <w:szCs w:val="24"/>
        </w:rPr>
      </w:pPr>
      <w:r w:rsidRPr="009D017F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4CF1DDBE" wp14:editId="75D495F1">
            <wp:extent cx="2637154" cy="1704975"/>
            <wp:effectExtent l="0" t="0" r="0" b="0"/>
            <wp:docPr id="4" name="Рисунок 4" descr="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х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80881" cy="17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7F" w:rsidRDefault="002A1DE8" w:rsidP="009A4AB8">
      <w:pPr>
        <w:spacing w:line="240" w:lineRule="auto"/>
        <w:ind w:right="47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="009D017F" w:rsidRPr="009D017F">
        <w:rPr>
          <w:rFonts w:ascii="Times New Roman" w:eastAsia="Times New Roman" w:hAnsi="Times New Roman"/>
          <w:sz w:val="24"/>
          <w:szCs w:val="24"/>
        </w:rPr>
        <w:t>ервому классу дети должны освоить правила поведения пеше</w:t>
      </w:r>
      <w:r w:rsidR="009D017F">
        <w:rPr>
          <w:rFonts w:ascii="Times New Roman" w:eastAsia="Times New Roman" w:hAnsi="Times New Roman"/>
          <w:sz w:val="24"/>
          <w:szCs w:val="24"/>
        </w:rPr>
        <w:t>хода на дороге.</w:t>
      </w:r>
    </w:p>
    <w:p w:rsidR="00625F94" w:rsidRDefault="00625F94" w:rsidP="002A1DE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A1DE8" w:rsidRPr="002A1DE8" w:rsidRDefault="002A1DE8" w:rsidP="002A1DE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1DE8">
        <w:rPr>
          <w:rFonts w:ascii="Times New Roman" w:hAnsi="Times New Roman"/>
          <w:b/>
          <w:sz w:val="28"/>
          <w:szCs w:val="28"/>
          <w:lang w:val="kk-KZ"/>
        </w:rPr>
        <w:t>КГКП «Детский сад №13»</w:t>
      </w:r>
    </w:p>
    <w:p w:rsidR="002A1DE8" w:rsidRPr="002A1DE8" w:rsidRDefault="002A1DE8" w:rsidP="002A1DE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1DE8">
        <w:rPr>
          <w:rFonts w:ascii="Times New Roman" w:hAnsi="Times New Roman"/>
          <w:b/>
          <w:sz w:val="28"/>
          <w:szCs w:val="28"/>
          <w:lang w:val="kk-KZ"/>
        </w:rPr>
        <w:t xml:space="preserve"> отдела </w:t>
      </w:r>
      <w:r w:rsidRPr="002A1DE8">
        <w:rPr>
          <w:rFonts w:ascii="Times New Roman" w:hAnsi="Times New Roman"/>
          <w:b/>
          <w:sz w:val="28"/>
          <w:szCs w:val="28"/>
        </w:rPr>
        <w:t>образования</w:t>
      </w:r>
    </w:p>
    <w:p w:rsidR="002A1DE8" w:rsidRDefault="002A1DE8" w:rsidP="002A1D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DE8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2A1DE8">
        <w:rPr>
          <w:rFonts w:ascii="Times New Roman" w:hAnsi="Times New Roman"/>
          <w:b/>
          <w:sz w:val="28"/>
          <w:szCs w:val="28"/>
        </w:rPr>
        <w:t>города Рудного» Управления образования  акимата Костанайской области</w:t>
      </w:r>
    </w:p>
    <w:p w:rsidR="009A4AB8" w:rsidRDefault="009A4AB8" w:rsidP="009A4A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80D0F" w:rsidRPr="002A1DE8" w:rsidRDefault="00680D0F" w:rsidP="002A1D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DE8" w:rsidRDefault="002A1DE8" w:rsidP="009D017F">
      <w:pPr>
        <w:ind w:right="473"/>
        <w:rPr>
          <w:rFonts w:ascii="Times New Roman" w:hAnsi="Times New Roman"/>
          <w:sz w:val="24"/>
          <w:szCs w:val="24"/>
        </w:rPr>
      </w:pPr>
    </w:p>
    <w:p w:rsidR="002A1DE8" w:rsidRPr="009D017F" w:rsidRDefault="002A1DE8" w:rsidP="00680D0F">
      <w:pPr>
        <w:ind w:right="47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D6DD6B9" wp14:editId="61DB5110">
            <wp:extent cx="3090545" cy="1738432"/>
            <wp:effectExtent l="0" t="0" r="0" b="0"/>
            <wp:docPr id="5" name="Рисунок 5" descr="https://avatars.mds.yandex.net/i?id=2a0000019475b8096572191705c0c644928c-1608685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2a0000019475b8096572191705c0c644928c-1608685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73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7F" w:rsidRDefault="00680D0F" w:rsidP="00680D0F">
      <w:pPr>
        <w:ind w:right="47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251C677" wp14:editId="62D7E8CC">
            <wp:extent cx="2257425" cy="2243404"/>
            <wp:effectExtent l="0" t="0" r="0" b="5080"/>
            <wp:docPr id="7" name="Рисунок 7" descr="https://avatars.mds.yandex.net/i?id=9286126539fe12c20edc7a8b3cb1b820a68f87a6-77589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286126539fe12c20edc7a8b3cb1b820a68f87a6-77589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44" cy="225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0F" w:rsidRDefault="00680D0F" w:rsidP="00680D0F">
      <w:pPr>
        <w:ind w:right="473"/>
        <w:jc w:val="center"/>
        <w:rPr>
          <w:rFonts w:ascii="Times New Roman" w:hAnsi="Times New Roman"/>
          <w:sz w:val="24"/>
          <w:szCs w:val="24"/>
        </w:rPr>
      </w:pPr>
    </w:p>
    <w:p w:rsidR="00680D0F" w:rsidRDefault="00680D0F" w:rsidP="00680D0F">
      <w:pPr>
        <w:ind w:right="473"/>
        <w:jc w:val="center"/>
        <w:rPr>
          <w:rFonts w:ascii="Times New Roman" w:hAnsi="Times New Roman"/>
          <w:sz w:val="24"/>
          <w:szCs w:val="24"/>
        </w:rPr>
      </w:pPr>
    </w:p>
    <w:p w:rsidR="00680D0F" w:rsidRDefault="00680D0F" w:rsidP="00680D0F">
      <w:pPr>
        <w:ind w:right="473"/>
        <w:jc w:val="center"/>
        <w:rPr>
          <w:rFonts w:ascii="Times New Roman" w:hAnsi="Times New Roman"/>
          <w:sz w:val="24"/>
          <w:szCs w:val="24"/>
        </w:rPr>
      </w:pPr>
    </w:p>
    <w:p w:rsidR="00AF52AB" w:rsidRPr="00B231B5" w:rsidRDefault="00680D0F" w:rsidP="00625F94">
      <w:pPr>
        <w:ind w:right="4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– психолог: Николаевская М.С.</w:t>
      </w:r>
    </w:p>
    <w:sectPr w:rsidR="00AF52AB" w:rsidRPr="00B231B5" w:rsidSect="00B63DC5">
      <w:pgSz w:w="16838" w:h="11906" w:orient="landscape"/>
      <w:pgMar w:top="284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40E"/>
    <w:multiLevelType w:val="multilevel"/>
    <w:tmpl w:val="1D6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621B0"/>
    <w:multiLevelType w:val="multilevel"/>
    <w:tmpl w:val="1D6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E1526"/>
    <w:multiLevelType w:val="multilevel"/>
    <w:tmpl w:val="254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F4C10"/>
    <w:multiLevelType w:val="multilevel"/>
    <w:tmpl w:val="985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D610E"/>
    <w:multiLevelType w:val="multilevel"/>
    <w:tmpl w:val="52F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412A6"/>
    <w:multiLevelType w:val="multilevel"/>
    <w:tmpl w:val="1D6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9722B"/>
    <w:multiLevelType w:val="multilevel"/>
    <w:tmpl w:val="4F0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61EEF"/>
    <w:multiLevelType w:val="multilevel"/>
    <w:tmpl w:val="FD4E5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414F3"/>
    <w:multiLevelType w:val="multilevel"/>
    <w:tmpl w:val="1D6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55C20"/>
    <w:multiLevelType w:val="multilevel"/>
    <w:tmpl w:val="037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0056A"/>
    <w:multiLevelType w:val="multilevel"/>
    <w:tmpl w:val="1D6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466F7"/>
    <w:multiLevelType w:val="hybridMultilevel"/>
    <w:tmpl w:val="70EE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53D11"/>
    <w:multiLevelType w:val="multilevel"/>
    <w:tmpl w:val="1D6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44"/>
    <w:rsid w:val="00253B65"/>
    <w:rsid w:val="002A1DE8"/>
    <w:rsid w:val="00323751"/>
    <w:rsid w:val="004E24C1"/>
    <w:rsid w:val="005D19EC"/>
    <w:rsid w:val="005D1BDF"/>
    <w:rsid w:val="00625F94"/>
    <w:rsid w:val="00680D0F"/>
    <w:rsid w:val="006B5332"/>
    <w:rsid w:val="00704A4D"/>
    <w:rsid w:val="007D66B9"/>
    <w:rsid w:val="009A4AB8"/>
    <w:rsid w:val="009D017F"/>
    <w:rsid w:val="009D4B27"/>
    <w:rsid w:val="00AF52AB"/>
    <w:rsid w:val="00B231B5"/>
    <w:rsid w:val="00B63DC5"/>
    <w:rsid w:val="00BC0C44"/>
    <w:rsid w:val="00D16C03"/>
    <w:rsid w:val="00EC3030"/>
    <w:rsid w:val="00F3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95DF"/>
  <w15:docId w15:val="{483D62EA-DCE9-4ED3-AD6B-402753A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AB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F52AB"/>
    <w:rPr>
      <w:b/>
      <w:bCs/>
    </w:rPr>
  </w:style>
  <w:style w:type="character" w:customStyle="1" w:styleId="c2">
    <w:name w:val="c2"/>
    <w:basedOn w:val="a0"/>
    <w:rsid w:val="00AF52AB"/>
  </w:style>
  <w:style w:type="character" w:customStyle="1" w:styleId="apple-converted-space">
    <w:name w:val="apple-converted-space"/>
    <w:basedOn w:val="a0"/>
    <w:rsid w:val="00AF52AB"/>
  </w:style>
  <w:style w:type="paragraph" w:styleId="a4">
    <w:name w:val="No Spacing"/>
    <w:basedOn w:val="a"/>
    <w:uiPriority w:val="1"/>
    <w:qFormat/>
    <w:rsid w:val="00AF52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AF52AB"/>
    <w:rPr>
      <w:i/>
      <w:iCs/>
    </w:rPr>
  </w:style>
  <w:style w:type="paragraph" w:customStyle="1" w:styleId="c6">
    <w:name w:val="c6"/>
    <w:basedOn w:val="a"/>
    <w:rsid w:val="00AF52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F52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52AB"/>
    <w:pPr>
      <w:spacing w:after="200" w:line="276" w:lineRule="auto"/>
      <w:ind w:left="720"/>
      <w:contextualSpacing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4E2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4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7C29-9D9F-4E71-B619-30176BAC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</dc:creator>
  <cp:lastModifiedBy>Петрович Владимир</cp:lastModifiedBy>
  <cp:revision>9</cp:revision>
  <cp:lastPrinted>2025-01-21T18:41:00Z</cp:lastPrinted>
  <dcterms:created xsi:type="dcterms:W3CDTF">2020-10-22T08:59:00Z</dcterms:created>
  <dcterms:modified xsi:type="dcterms:W3CDTF">2025-03-13T02:25:00Z</dcterms:modified>
</cp:coreProperties>
</file>