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DA" w:rsidRPr="00AD04DA" w:rsidRDefault="00AD04DA" w:rsidP="00AD04DA">
      <w:pPr>
        <w:jc w:val="center"/>
        <w:rPr>
          <w:sz w:val="24"/>
          <w:szCs w:val="24"/>
        </w:rPr>
      </w:pPr>
      <w:r w:rsidRPr="00AD04DA">
        <w:rPr>
          <w:sz w:val="24"/>
          <w:szCs w:val="24"/>
        </w:rPr>
        <w:t>Организация образовательной деятельности по развитию связной речи</w:t>
      </w:r>
    </w:p>
    <w:p w:rsidR="00AD04DA" w:rsidRPr="00AD04DA" w:rsidRDefault="00AD04DA" w:rsidP="00AD04DA">
      <w:pPr>
        <w:jc w:val="center"/>
        <w:rPr>
          <w:sz w:val="24"/>
          <w:szCs w:val="24"/>
        </w:rPr>
      </w:pPr>
      <w:r w:rsidRPr="00AD04DA">
        <w:rPr>
          <w:sz w:val="24"/>
          <w:szCs w:val="24"/>
        </w:rPr>
        <w:t xml:space="preserve">для детей </w:t>
      </w:r>
      <w:proofErr w:type="spellStart"/>
      <w:r w:rsidRPr="00AD04DA">
        <w:rPr>
          <w:sz w:val="24"/>
          <w:szCs w:val="24"/>
        </w:rPr>
        <w:t>предшкольной</w:t>
      </w:r>
      <w:proofErr w:type="spellEnd"/>
      <w:r w:rsidRPr="00AD04DA">
        <w:rPr>
          <w:sz w:val="24"/>
          <w:szCs w:val="24"/>
        </w:rPr>
        <w:t xml:space="preserve"> группы по теме: «Овощи - фрукты».</w:t>
      </w:r>
    </w:p>
    <w:p w:rsidR="00AD04DA" w:rsidRPr="00AD04DA" w:rsidRDefault="00AD04DA" w:rsidP="00AD04DA">
      <w:pPr>
        <w:jc w:val="center"/>
        <w:rPr>
          <w:sz w:val="24"/>
          <w:szCs w:val="24"/>
        </w:rPr>
      </w:pPr>
    </w:p>
    <w:p w:rsidR="00AD04DA" w:rsidRDefault="00AD04DA" w:rsidP="00AD04DA">
      <w:r>
        <w:t>Цель: Создание условий для развития связной речи детей,</w:t>
      </w:r>
    </w:p>
    <w:p w:rsidR="009D0FF3" w:rsidRPr="009D0FF3" w:rsidRDefault="00AD04DA" w:rsidP="00AD04DA">
      <w:pPr>
        <w:rPr>
          <w:lang w:val="en-US"/>
        </w:rPr>
      </w:pPr>
      <w:r>
        <w:t>закреплению лексико-грамматических категорий.</w:t>
      </w:r>
    </w:p>
    <w:p w:rsidR="00AD04DA" w:rsidRDefault="00AD04DA" w:rsidP="00AD04DA">
      <w:r>
        <w:t>Задачи:</w:t>
      </w:r>
    </w:p>
    <w:p w:rsidR="00AD04DA" w:rsidRDefault="00AD04DA" w:rsidP="00AD04DA">
      <w:r>
        <w:t>Образовательные:</w:t>
      </w:r>
    </w:p>
    <w:p w:rsidR="00AD04DA" w:rsidRDefault="00AD04DA" w:rsidP="00AD04DA">
      <w:r>
        <w:t>- формировать ориентировку в смысловой цельности рассказа;</w:t>
      </w:r>
    </w:p>
    <w:p w:rsidR="00AD04DA" w:rsidRDefault="00AD04DA" w:rsidP="00AD04DA">
      <w:r>
        <w:t>- формировать ориентировку в языковых средствах рассказа;</w:t>
      </w:r>
    </w:p>
    <w:p w:rsidR="00AD04DA" w:rsidRDefault="00AD04DA" w:rsidP="00AD04DA">
      <w:r>
        <w:t xml:space="preserve">- закреплять навыки составления предложений по картинке, </w:t>
      </w:r>
      <w:proofErr w:type="gramStart"/>
      <w:r>
        <w:t>на</w:t>
      </w:r>
      <w:proofErr w:type="gramEnd"/>
    </w:p>
    <w:p w:rsidR="00AD04DA" w:rsidRDefault="00AD04DA" w:rsidP="00AD04DA">
      <w:r>
        <w:t>которой изображено одно действие;</w:t>
      </w:r>
    </w:p>
    <w:p w:rsidR="00AD04DA" w:rsidRDefault="00AD04DA" w:rsidP="00AD04DA">
      <w:r>
        <w:t>- развивать исследовательские способности детей, привлекать их</w:t>
      </w:r>
    </w:p>
    <w:p w:rsidR="00AD04DA" w:rsidRDefault="00AD04DA" w:rsidP="00AD04DA">
      <w:r>
        <w:t>внимание к признакам предмета;</w:t>
      </w:r>
    </w:p>
    <w:p w:rsidR="00AD04DA" w:rsidRDefault="00AD04DA" w:rsidP="00AD04DA">
      <w:r>
        <w:t>- развивать умение сравнивать однотипные предметы.</w:t>
      </w:r>
    </w:p>
    <w:p w:rsidR="00AD04DA" w:rsidRDefault="00AD04DA" w:rsidP="00AD04DA">
      <w:r>
        <w:t>Развивающие:</w:t>
      </w:r>
    </w:p>
    <w:p w:rsidR="00AD04DA" w:rsidRDefault="00AD04DA" w:rsidP="00AD04DA">
      <w:r>
        <w:t>- развивать зрительное восприятие, внимание, память;</w:t>
      </w:r>
    </w:p>
    <w:p w:rsidR="00AD04DA" w:rsidRDefault="00AD04DA" w:rsidP="00AD04DA">
      <w:r>
        <w:t>- развивать мелкую моторику пальцев рук.</w:t>
      </w:r>
    </w:p>
    <w:p w:rsidR="00AD04DA" w:rsidRDefault="00AD04DA" w:rsidP="00AD04DA">
      <w:r>
        <w:t>Воспитательные:</w:t>
      </w:r>
    </w:p>
    <w:p w:rsidR="00AD04DA" w:rsidRDefault="00AD04DA" w:rsidP="00AD04DA">
      <w:r>
        <w:t xml:space="preserve">- мотивировать детей на </w:t>
      </w:r>
      <w:proofErr w:type="gramStart"/>
      <w:r>
        <w:t>речевую</w:t>
      </w:r>
      <w:proofErr w:type="gramEnd"/>
      <w:r>
        <w:t>, познавательную и творческую</w:t>
      </w:r>
    </w:p>
    <w:p w:rsidR="00AD04DA" w:rsidRDefault="00AD04DA" w:rsidP="00AD04DA">
      <w:r>
        <w:t>деятельность;</w:t>
      </w:r>
    </w:p>
    <w:p w:rsidR="00AD04DA" w:rsidRDefault="00AD04DA" w:rsidP="00AD04DA">
      <w:r>
        <w:t>- развивать умение работать в коллективе, создать хорошее</w:t>
      </w:r>
    </w:p>
    <w:p w:rsidR="00AD04DA" w:rsidRDefault="00AD04DA" w:rsidP="00AD04DA">
      <w:r>
        <w:t>настроение.</w:t>
      </w:r>
    </w:p>
    <w:p w:rsidR="00AD04DA" w:rsidRDefault="00AD04DA" w:rsidP="00AD04DA">
      <w:r>
        <w:t>Приоритетная образовательная область: речевая.</w:t>
      </w:r>
    </w:p>
    <w:p w:rsidR="00AD04DA" w:rsidRDefault="00AD04DA" w:rsidP="00AD04DA">
      <w:r>
        <w:t>Интеграция образовательных областей: познавательная, речевая,</w:t>
      </w:r>
    </w:p>
    <w:p w:rsidR="00AD04DA" w:rsidRDefault="00AD04DA" w:rsidP="00AD04DA">
      <w:r>
        <w:t>социально-коммуникативная, физическая.</w:t>
      </w:r>
    </w:p>
    <w:p w:rsidR="00AD04DA" w:rsidRDefault="00AD04DA" w:rsidP="00AD04DA">
      <w:r>
        <w:t>Развивающая предметно-пространственная среда:</w:t>
      </w:r>
    </w:p>
    <w:p w:rsidR="00AD04DA" w:rsidRDefault="00AD04DA" w:rsidP="00AD04DA">
      <w:r>
        <w:t>- группы включает весь материал, который был подготовлен и</w:t>
      </w:r>
    </w:p>
    <w:p w:rsidR="009D0FF3" w:rsidRPr="009D0FF3" w:rsidRDefault="00AD04DA" w:rsidP="00AD04DA">
      <w:r>
        <w:t>использовался во время изучения темы.</w:t>
      </w:r>
    </w:p>
    <w:p w:rsidR="00AD04DA" w:rsidRDefault="00AD04DA" w:rsidP="00AD04DA">
      <w:r>
        <w:lastRenderedPageBreak/>
        <w:t>Организационный момент</w:t>
      </w:r>
    </w:p>
    <w:p w:rsidR="00AD04DA" w:rsidRDefault="00AD04DA" w:rsidP="00AD04DA">
      <w:r>
        <w:t>1. Ориентировка в смысловой цельности рассказа.</w:t>
      </w:r>
    </w:p>
    <w:p w:rsidR="00AD04DA" w:rsidRDefault="00AD04DA" w:rsidP="00AD04DA">
      <w:r>
        <w:t>Дети сравнивают сказку и набор предложений.</w:t>
      </w:r>
    </w:p>
    <w:p w:rsidR="00AD04DA" w:rsidRDefault="00AD04DA" w:rsidP="00AD04DA">
      <w:r>
        <w:t>- Жил на огороде маленький огурчик. Очень он боялся темноты, и как</w:t>
      </w:r>
    </w:p>
    <w:p w:rsidR="00AD04DA" w:rsidRDefault="00AD04DA" w:rsidP="00AD04DA">
      <w:r>
        <w:t>только солнышко садилось, всегда прятался под листик. Проспит так</w:t>
      </w:r>
    </w:p>
    <w:p w:rsidR="00AD04DA" w:rsidRDefault="00AD04DA" w:rsidP="00AD04DA">
      <w:r>
        <w:t>ночь, а утром проснется и удивляется. Что такое? Вчера весь был укрыт</w:t>
      </w:r>
    </w:p>
    <w:p w:rsidR="00AD04DA" w:rsidRDefault="00AD04DA" w:rsidP="00AD04DA">
      <w:r>
        <w:t>листочком, а утром только наполовину. На другой вечер выбирает</w:t>
      </w:r>
    </w:p>
    <w:p w:rsidR="00AD04DA" w:rsidRDefault="00AD04DA" w:rsidP="00AD04DA">
      <w:r>
        <w:t xml:space="preserve">огурчик листик </w:t>
      </w:r>
      <w:proofErr w:type="gramStart"/>
      <w:r>
        <w:t>побольше</w:t>
      </w:r>
      <w:proofErr w:type="gramEnd"/>
      <w:r>
        <w:t xml:space="preserve"> – та же история.</w:t>
      </w:r>
    </w:p>
    <w:p w:rsidR="00AD04DA" w:rsidRDefault="00AD04DA" w:rsidP="00AD04DA">
      <w:r>
        <w:t>Спросил Огурчик у Тыквы:</w:t>
      </w:r>
    </w:p>
    <w:p w:rsidR="00AD04DA" w:rsidRDefault="00AD04DA" w:rsidP="00AD04DA">
      <w:r>
        <w:t>- Не знаешь ли ты, Тыква, кто стаскивает с меня по ночам листок?</w:t>
      </w:r>
    </w:p>
    <w:p w:rsidR="00AD04DA" w:rsidRDefault="00AD04DA" w:rsidP="00AD04DA">
      <w:r>
        <w:t>- Ах, Огурчик, - сказала Тыква, - никто не стаскивает с тебя листок.</w:t>
      </w:r>
    </w:p>
    <w:p w:rsidR="00AD04DA" w:rsidRDefault="00AD04DA" w:rsidP="00AD04DA">
      <w:r>
        <w:t>Просто ты очень быстро растешь! (</w:t>
      </w:r>
      <w:proofErr w:type="spellStart"/>
      <w:r>
        <w:t>Н.Подлесова</w:t>
      </w:r>
      <w:proofErr w:type="spellEnd"/>
      <w:r>
        <w:t>)</w:t>
      </w:r>
    </w:p>
    <w:p w:rsidR="00AD04DA" w:rsidRDefault="00AD04DA" w:rsidP="00AD04DA">
      <w:r>
        <w:t>- Очень он боялся темноты. На другой вечер выбирает огурчик листик</w:t>
      </w:r>
    </w:p>
    <w:p w:rsidR="00AD04DA" w:rsidRDefault="00AD04DA" w:rsidP="00AD04DA">
      <w:proofErr w:type="gramStart"/>
      <w:r>
        <w:t>побольше</w:t>
      </w:r>
      <w:proofErr w:type="gramEnd"/>
      <w:r>
        <w:t>. Просто ты очень быстро растешь!</w:t>
      </w:r>
    </w:p>
    <w:p w:rsidR="00AD04DA" w:rsidRDefault="00AD04DA" w:rsidP="00AD04DA">
      <w:r>
        <w:t>Основная часть</w:t>
      </w:r>
    </w:p>
    <w:p w:rsidR="00AD04DA" w:rsidRDefault="00AD04DA" w:rsidP="00AD04DA">
      <w:r>
        <w:t>1. Формирование ориентировки в языковых средствах рассказа.</w:t>
      </w:r>
    </w:p>
    <w:p w:rsidR="00AD04DA" w:rsidRDefault="00AD04DA" w:rsidP="00AD04DA">
      <w:r>
        <w:t>Дети вместе с логопедом придумывают две загадки про огурчик.</w:t>
      </w:r>
    </w:p>
    <w:p w:rsidR="00AD04DA" w:rsidRDefault="00AD04DA" w:rsidP="00AD04DA">
      <w:r>
        <w:t>Первая загадка рассказывает о том, какой огурчик, а вторая о том, что</w:t>
      </w:r>
    </w:p>
    <w:p w:rsidR="00AD04DA" w:rsidRDefault="00AD04DA" w:rsidP="00AD04DA">
      <w:r>
        <w:t>он делает (по методу ТРИЗ).</w:t>
      </w:r>
    </w:p>
    <w:p w:rsidR="00AD04DA" w:rsidRDefault="00AD04DA" w:rsidP="00AD04DA">
      <w:r>
        <w:t xml:space="preserve">2. Закрепление навыка составления предложений по картинке, </w:t>
      </w:r>
      <w:proofErr w:type="gramStart"/>
      <w:r>
        <w:t>на</w:t>
      </w:r>
      <w:proofErr w:type="gramEnd"/>
    </w:p>
    <w:p w:rsidR="00AD04DA" w:rsidRDefault="00AD04DA" w:rsidP="00AD04DA">
      <w:r>
        <w:t>которой изображено одно действие.</w:t>
      </w:r>
    </w:p>
    <w:p w:rsidR="00AD04DA" w:rsidRDefault="00AD04DA" w:rsidP="00AD04DA">
      <w:r>
        <w:t xml:space="preserve">- существительное им. </w:t>
      </w:r>
      <w:proofErr w:type="spellStart"/>
      <w:r>
        <w:t>п.+</w:t>
      </w:r>
      <w:proofErr w:type="spellEnd"/>
      <w:r>
        <w:t xml:space="preserve"> согласованный глагол + прямое</w:t>
      </w:r>
    </w:p>
    <w:p w:rsidR="00AD04DA" w:rsidRDefault="00AD04DA" w:rsidP="00AD04DA">
      <w:r>
        <w:t>дополнение;</w:t>
      </w:r>
    </w:p>
    <w:p w:rsidR="00AD04DA" w:rsidRDefault="00AD04DA" w:rsidP="00AD04DA">
      <w:r>
        <w:t xml:space="preserve">- существительное им. п. + согласованный глагол + 2 </w:t>
      </w:r>
      <w:proofErr w:type="gramStart"/>
      <w:r>
        <w:t>зависимых</w:t>
      </w:r>
      <w:proofErr w:type="gramEnd"/>
      <w:r>
        <w:t xml:space="preserve"> от</w:t>
      </w:r>
    </w:p>
    <w:p w:rsidR="00AD04DA" w:rsidRDefault="00AD04DA" w:rsidP="00AD04DA">
      <w:proofErr w:type="gramStart"/>
      <w:r>
        <w:t>глагола существительных в косвенных падежах (Мама купила свеклу и</w:t>
      </w:r>
      <w:proofErr w:type="gramEnd"/>
    </w:p>
    <w:p w:rsidR="00AD04DA" w:rsidRDefault="00AD04DA" w:rsidP="00AD04DA">
      <w:r>
        <w:t>капусту…)</w:t>
      </w:r>
    </w:p>
    <w:p w:rsidR="00AD04DA" w:rsidRDefault="00AD04DA" w:rsidP="00AD04DA">
      <w:r>
        <w:t>3. Игра «Что перепутал художник?».</w:t>
      </w:r>
    </w:p>
    <w:p w:rsidR="00AD04DA" w:rsidRDefault="00AD04DA" w:rsidP="00AD04DA">
      <w:r>
        <w:t>Логопед показывает детям картинки, а дети определяют, что</w:t>
      </w:r>
    </w:p>
    <w:p w:rsidR="009D0FF3" w:rsidRDefault="00AD04DA" w:rsidP="00AD04DA">
      <w:pPr>
        <w:rPr>
          <w:lang w:val="en-US"/>
        </w:rPr>
      </w:pPr>
      <w:r>
        <w:t>нарисовано неправильно.</w:t>
      </w:r>
    </w:p>
    <w:p w:rsidR="00AD04DA" w:rsidRDefault="00AD04DA" w:rsidP="00AD04DA">
      <w:r>
        <w:lastRenderedPageBreak/>
        <w:t>4. Физкультминутка</w:t>
      </w:r>
    </w:p>
    <w:p w:rsidR="00AD04DA" w:rsidRDefault="00AD04DA" w:rsidP="00AD04DA">
      <w:r>
        <w:t>- В лавку ходил?</w:t>
      </w:r>
    </w:p>
    <w:p w:rsidR="00AD04DA" w:rsidRDefault="00AD04DA" w:rsidP="00AD04DA">
      <w:r>
        <w:t>(большой палец дважды сгибаем)</w:t>
      </w:r>
    </w:p>
    <w:p w:rsidR="00AD04DA" w:rsidRDefault="00AD04DA" w:rsidP="00AD04DA">
      <w:r>
        <w:t>- ходил.</w:t>
      </w:r>
    </w:p>
    <w:p w:rsidR="00AD04DA" w:rsidRDefault="00AD04DA" w:rsidP="00AD04DA">
      <w:r>
        <w:t>(указательный палец дважды сгибаем)</w:t>
      </w:r>
    </w:p>
    <w:p w:rsidR="00AD04DA" w:rsidRDefault="00AD04DA" w:rsidP="00AD04DA">
      <w:r>
        <w:t>- Лопату купил?</w:t>
      </w:r>
    </w:p>
    <w:p w:rsidR="00AD04DA" w:rsidRDefault="00AD04DA" w:rsidP="00AD04DA">
      <w:r>
        <w:t>(большой палец дважды сгибаем)</w:t>
      </w:r>
    </w:p>
    <w:p w:rsidR="00AD04DA" w:rsidRDefault="00AD04DA" w:rsidP="00AD04DA">
      <w:r>
        <w:t>- купил.</w:t>
      </w:r>
    </w:p>
    <w:p w:rsidR="00AD04DA" w:rsidRDefault="00AD04DA" w:rsidP="00AD04DA">
      <w:r>
        <w:t>(средний палец дважды сгибаем)</w:t>
      </w:r>
    </w:p>
    <w:p w:rsidR="00AD04DA" w:rsidRDefault="00AD04DA" w:rsidP="00AD04DA">
      <w:r>
        <w:t>- грядку вскопал?</w:t>
      </w:r>
    </w:p>
    <w:p w:rsidR="00AD04DA" w:rsidRDefault="00AD04DA" w:rsidP="00AD04DA">
      <w:r>
        <w:t>(большой палец дважды сгибаем)</w:t>
      </w:r>
    </w:p>
    <w:p w:rsidR="00AD04DA" w:rsidRDefault="00AD04DA" w:rsidP="00AD04DA">
      <w:r>
        <w:t>- Вскопал.</w:t>
      </w:r>
    </w:p>
    <w:p w:rsidR="00AD04DA" w:rsidRDefault="00AD04DA" w:rsidP="00AD04DA">
      <w:r>
        <w:t>(безымянный палец дважды сгибаем)</w:t>
      </w:r>
    </w:p>
    <w:p w:rsidR="00AD04DA" w:rsidRDefault="00AD04DA" w:rsidP="00AD04DA">
      <w:r>
        <w:t>- Картошку собрал?</w:t>
      </w:r>
    </w:p>
    <w:p w:rsidR="00AD04DA" w:rsidRDefault="00AD04DA" w:rsidP="00AD04DA">
      <w:r>
        <w:t>(большой палец дважды сгибаем)</w:t>
      </w:r>
    </w:p>
    <w:p w:rsidR="00AD04DA" w:rsidRDefault="00AD04DA" w:rsidP="00AD04DA">
      <w:r>
        <w:t>- Собрал.</w:t>
      </w:r>
    </w:p>
    <w:p w:rsidR="00AD04DA" w:rsidRDefault="00AD04DA" w:rsidP="00AD04DA">
      <w:r>
        <w:t>(мизинец дважды сгибаем)</w:t>
      </w:r>
    </w:p>
    <w:p w:rsidR="00AD04DA" w:rsidRDefault="00AD04DA" w:rsidP="00AD04DA">
      <w:r>
        <w:t>- И чисто помыл?</w:t>
      </w:r>
    </w:p>
    <w:p w:rsidR="00AD04DA" w:rsidRDefault="00AD04DA" w:rsidP="00AD04DA">
      <w:r>
        <w:t>(большой палец дважды сгибаем)</w:t>
      </w:r>
    </w:p>
    <w:p w:rsidR="00AD04DA" w:rsidRDefault="00AD04DA" w:rsidP="00AD04DA">
      <w:r>
        <w:t>- Помыл.</w:t>
      </w:r>
    </w:p>
    <w:p w:rsidR="00AD04DA" w:rsidRDefault="00AD04DA" w:rsidP="00AD04DA">
      <w:r>
        <w:t>(указательный палец дважды сгибаем)</w:t>
      </w:r>
    </w:p>
    <w:p w:rsidR="00AD04DA" w:rsidRDefault="00AD04DA" w:rsidP="00AD04DA">
      <w:r>
        <w:t>- И много сварил?</w:t>
      </w:r>
    </w:p>
    <w:p w:rsidR="00AD04DA" w:rsidRDefault="00AD04DA" w:rsidP="00AD04DA">
      <w:r>
        <w:t>(большой палец дважды сгибаем)</w:t>
      </w:r>
    </w:p>
    <w:p w:rsidR="00AD04DA" w:rsidRDefault="00AD04DA" w:rsidP="00AD04DA">
      <w:r>
        <w:t>- Сварил.</w:t>
      </w:r>
    </w:p>
    <w:p w:rsidR="00AD04DA" w:rsidRDefault="00AD04DA" w:rsidP="00AD04DA">
      <w:r>
        <w:t>(средний палец дважды сгибаем)</w:t>
      </w:r>
    </w:p>
    <w:p w:rsidR="00AD04DA" w:rsidRDefault="00AD04DA" w:rsidP="00AD04DA">
      <w:r>
        <w:t>- Вот теперь отдохнуть тебе дам,</w:t>
      </w:r>
    </w:p>
    <w:p w:rsidR="00AD04DA" w:rsidRDefault="00AD04DA" w:rsidP="00AD04DA">
      <w:r>
        <w:t>А уж съем я картошку сам!</w:t>
      </w:r>
    </w:p>
    <w:p w:rsidR="00AD04DA" w:rsidRDefault="00AD04DA" w:rsidP="00AD04DA">
      <w:r>
        <w:t>(большой сгибается и выпрямляется)</w:t>
      </w:r>
    </w:p>
    <w:p w:rsidR="009D0FF3" w:rsidRPr="009D0FF3" w:rsidRDefault="00AD04DA" w:rsidP="00AD04DA">
      <w:r>
        <w:t>5. Сравнение однотипных предметов (помидор – морковка) по плану:</w:t>
      </w:r>
    </w:p>
    <w:p w:rsidR="00AD04DA" w:rsidRDefault="00AD04DA" w:rsidP="00AD04DA">
      <w:r>
        <w:lastRenderedPageBreak/>
        <w:t>- Где растет?</w:t>
      </w:r>
    </w:p>
    <w:p w:rsidR="00AD04DA" w:rsidRDefault="00AD04DA" w:rsidP="00AD04DA">
      <w:r>
        <w:t>- Какую форму имеет?</w:t>
      </w:r>
    </w:p>
    <w:p w:rsidR="00AD04DA" w:rsidRDefault="00AD04DA" w:rsidP="00AD04DA">
      <w:r>
        <w:t>- Какого цвета?</w:t>
      </w:r>
    </w:p>
    <w:p w:rsidR="00AD04DA" w:rsidRDefault="00AD04DA" w:rsidP="00AD04DA">
      <w:r>
        <w:t>- Твердый или мягкий?</w:t>
      </w:r>
    </w:p>
    <w:p w:rsidR="00AD04DA" w:rsidRDefault="00AD04DA" w:rsidP="00AD04DA">
      <w:r>
        <w:t>- Вкус</w:t>
      </w:r>
    </w:p>
    <w:p w:rsidR="00AD04DA" w:rsidRDefault="00AD04DA" w:rsidP="00AD04DA">
      <w:r>
        <w:t>- Что можно приготовить?</w:t>
      </w:r>
    </w:p>
    <w:p w:rsidR="00AD04DA" w:rsidRDefault="00AD04DA" w:rsidP="00AD04DA">
      <w:r>
        <w:t xml:space="preserve">6. </w:t>
      </w:r>
      <w:proofErr w:type="gramStart"/>
      <w:r>
        <w:t>Игра</w:t>
      </w:r>
      <w:proofErr w:type="gramEnd"/>
      <w:r>
        <w:t xml:space="preserve"> «Какой? Какая?»</w:t>
      </w:r>
    </w:p>
    <w:p w:rsidR="00AD04DA" w:rsidRDefault="00AD04DA" w:rsidP="00AD04DA">
      <w:r>
        <w:t>На доске картинки с изображением овощей и фруктов.</w:t>
      </w:r>
    </w:p>
    <w:p w:rsidR="00AD04DA" w:rsidRDefault="00AD04DA" w:rsidP="00AD04DA">
      <w:r>
        <w:t>Логопед спрашивает:</w:t>
      </w:r>
    </w:p>
    <w:p w:rsidR="00AD04DA" w:rsidRDefault="00AD04DA" w:rsidP="00AD04DA">
      <w:r>
        <w:t>- Морковь (какая?) (оранжевая); огурец (какой?) (длинный)…</w:t>
      </w:r>
    </w:p>
    <w:p w:rsidR="00AD04DA" w:rsidRDefault="00AD04DA" w:rsidP="00AD04DA">
      <w:r>
        <w:t>Дети выходят к доске, берут картинки и говорят:</w:t>
      </w:r>
    </w:p>
    <w:p w:rsidR="00AD04DA" w:rsidRDefault="00AD04DA" w:rsidP="00AD04DA">
      <w:r>
        <w:t>- У меня кислый лимон. У меня круглый помидор. У меня спелое яблоко.</w:t>
      </w:r>
    </w:p>
    <w:p w:rsidR="00AD04DA" w:rsidRDefault="00AD04DA" w:rsidP="00AD04DA">
      <w:r>
        <w:t>Заключительная часть</w:t>
      </w:r>
    </w:p>
    <w:p w:rsidR="00AD04DA" w:rsidRDefault="00AD04DA" w:rsidP="00AD04DA">
      <w:r>
        <w:t>1. Составление предложений по опорным словам:</w:t>
      </w:r>
    </w:p>
    <w:p w:rsidR="00AD04DA" w:rsidRDefault="00AD04DA" w:rsidP="00AD04DA">
      <w:r>
        <w:t>Аня, сок, апельсиновый, пить.</w:t>
      </w:r>
    </w:p>
    <w:p w:rsidR="00AD04DA" w:rsidRDefault="00AD04DA" w:rsidP="00AD04DA">
      <w:r>
        <w:t>Утка, плавать, на, пруд.</w:t>
      </w:r>
    </w:p>
    <w:p w:rsidR="00AD04DA" w:rsidRDefault="00AD04DA" w:rsidP="00AD04DA">
      <w:r>
        <w:t>Купить, арбуз, папа, сладкий.</w:t>
      </w:r>
    </w:p>
    <w:p w:rsidR="00AD04DA" w:rsidRDefault="00AD04DA" w:rsidP="00AD04DA">
      <w:pPr>
        <w:rPr>
          <w:lang w:val="en-US"/>
        </w:rPr>
      </w:pPr>
      <w:r>
        <w:t>Алеша, ловить, удочка, рыба.</w:t>
      </w:r>
    </w:p>
    <w:p w:rsidR="009D0FF3" w:rsidRPr="009D0FF3" w:rsidRDefault="009D0FF3" w:rsidP="00AD04DA">
      <w:pPr>
        <w:rPr>
          <w:lang w:val="en-US"/>
        </w:rPr>
      </w:pPr>
    </w:p>
    <w:p w:rsidR="00AD04DA" w:rsidRDefault="00AD04DA" w:rsidP="00AD04DA">
      <w:r>
        <w:t>Составила логопед Чибис В.В.</w:t>
      </w:r>
    </w:p>
    <w:p w:rsidR="002D2F21" w:rsidRDefault="002D2F21" w:rsidP="00AD04DA"/>
    <w:sectPr w:rsidR="002D2F21" w:rsidSect="002D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D04DA"/>
    <w:rsid w:val="002D2F21"/>
    <w:rsid w:val="00636477"/>
    <w:rsid w:val="009D0FF3"/>
    <w:rsid w:val="00AD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Karakesekov.V</dc:creator>
  <cp:keywords/>
  <dc:description/>
  <cp:lastModifiedBy>Karakesekov.V</cp:lastModifiedBy>
  <cp:revision>4</cp:revision>
  <dcterms:created xsi:type="dcterms:W3CDTF">2024-12-04T17:33:00Z</dcterms:created>
  <dcterms:modified xsi:type="dcterms:W3CDTF">2024-12-04T17:34:00Z</dcterms:modified>
</cp:coreProperties>
</file>