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F3" w:rsidRPr="002817A7" w:rsidRDefault="00A10BF3" w:rsidP="00A10BF3">
      <w:pPr>
        <w:spacing w:after="0" w:line="259" w:lineRule="auto"/>
        <w:ind w:left="0" w:right="75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Дистанционное образование </w:t>
      </w:r>
      <w:proofErr w:type="gramStart"/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ДО.</w:t>
      </w:r>
    </w:p>
    <w:p w:rsidR="00A10BF3" w:rsidRPr="002817A7" w:rsidRDefault="00A10BF3" w:rsidP="00A10BF3">
      <w:pPr>
        <w:spacing w:after="0" w:line="259" w:lineRule="auto"/>
        <w:ind w:right="7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(методические рекомендации)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Введение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>Дистанционное обучение на данный момент является одной из самых актуальных тем, обсуждаемых в ряду инноваций в системе образования</w:t>
      </w:r>
      <w:r w:rsidR="00101FC0" w:rsidRPr="002817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Условия самоизоляции изменили жизнь детей и взрослых. Все дети дошкольного возраста: и посещающие, и не посещающие дошкольные образовательные организации,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   Перед родителями соответственно встает проблема семейного воспитания.  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 этом случае, встал вопрос о переходе ДО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 </w:t>
      </w:r>
      <w:proofErr w:type="gramEnd"/>
    </w:p>
    <w:p w:rsidR="00A10BF3" w:rsidRPr="002817A7" w:rsidRDefault="00A10BF3" w:rsidP="00A10BF3">
      <w:pPr>
        <w:ind w:left="0" w:right="71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 возникает необходимость выйти на новый формат взаимодействия всех членов педагогического процесса.   В сложившихся условиях деятельность педагога переформатируется, изменив основные формы работы с детьми и родителями на дистанционный режим.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понятия.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и  выполняют  задания педагогов. Основная цель заданий – освоение и закрепление пройденного материала в процессе выполнения творческого задания.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Основными </w:t>
      </w:r>
      <w:r w:rsidRPr="002817A7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принципами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применения 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дистационных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технологий (ДОТ) являются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numPr>
          <w:ilvl w:val="0"/>
          <w:numId w:val="2"/>
        </w:numPr>
        <w:spacing w:after="1" w:line="249" w:lineRule="auto"/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принцип доступности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выражающийся в предоставлении всем участникам образовательного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процесса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возможности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получения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качественной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своевременной информации непосредственно по месту жительства; </w:t>
      </w:r>
    </w:p>
    <w:p w:rsidR="00A10BF3" w:rsidRPr="002817A7" w:rsidRDefault="00A10BF3" w:rsidP="00A10BF3">
      <w:pPr>
        <w:numPr>
          <w:ilvl w:val="0"/>
          <w:numId w:val="2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принцип персонализации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A10BF3" w:rsidRPr="002817A7" w:rsidRDefault="00A10BF3" w:rsidP="00A10BF3">
      <w:pPr>
        <w:numPr>
          <w:ilvl w:val="0"/>
          <w:numId w:val="2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принцип интерактивности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A10BF3" w:rsidRPr="002817A7" w:rsidRDefault="00A10BF3" w:rsidP="00A10BF3">
      <w:pPr>
        <w:numPr>
          <w:ilvl w:val="0"/>
          <w:numId w:val="2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принцип гибкости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дающий возможность участникам образовательного процесса работать в необходимом для них темпе и в удобное для себя время.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Главная </w:t>
      </w:r>
      <w:r w:rsidRPr="002817A7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цели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дистанционного обучения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- предоставить ребенку возможности получить образование на дому, оказать педагогическую поддержку и консультативную помощь родителям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spellEnd"/>
      <w:r w:rsidRPr="002817A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10BF3" w:rsidRPr="002817A7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Удовлетворение потребностей родителей и детей в получении образования </w:t>
      </w:r>
    </w:p>
    <w:p w:rsidR="00A10BF3" w:rsidRPr="002817A7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качества и эффективности образования путем внедрения дистанционных технологий </w:t>
      </w:r>
    </w:p>
    <w:p w:rsidR="00A10BF3" w:rsidRPr="002817A7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воспитанникам возможности освоения образовательных программ непосредственно по месту их жительства или временного пребывания </w:t>
      </w:r>
    </w:p>
    <w:p w:rsidR="00A10BF3" w:rsidRPr="002817A7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sz w:val="24"/>
          <w:szCs w:val="24"/>
        </w:rPr>
        <w:t>Усиление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личностной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2817A7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нацеленности на распространение знаний среди родителей, повышение уровня их компетенции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Особенности дистанционного обучения дошкольников: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1.Мотивация.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 </w:t>
      </w:r>
    </w:p>
    <w:p w:rsidR="00A10BF3" w:rsidRPr="002817A7" w:rsidRDefault="00A10BF3" w:rsidP="00A10BF3">
      <w:pPr>
        <w:numPr>
          <w:ilvl w:val="0"/>
          <w:numId w:val="4"/>
        </w:numPr>
        <w:ind w:right="35" w:hanging="27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Ответственность родителей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 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numPr>
          <w:ilvl w:val="0"/>
          <w:numId w:val="4"/>
        </w:numPr>
        <w:spacing w:after="13"/>
        <w:ind w:right="35" w:hanging="27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«Плюсы» и «минусы» дистанционного обучения (ДОТ)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Преимущества дистанционного обучения детей дошкольного возраста: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1.Возможность установления оптимального режима обучения, с учетом особенностей ребенка;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2.Родители сами определяют, в какое время ребенку удобнее занимается, какой промежуток дня наиболее продуктивен для занятий; 3.Возможность контролировать круг общения ребенка;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4.Индивидуальный подход к ребенку, учет его особенностей как психических, так и физических;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5.Ребенок не «привязан» к определенному месту, он может свободно обучаться в любой точке мира. Основное условие – наличие ПК и доступа к интернету; 6.Дистанционное обучение имеет под собой хороший методический фундамент – видео- и аудио-лекции, тесты, задания и т.д. </w:t>
      </w:r>
    </w:p>
    <w:p w:rsidR="00A10BF3" w:rsidRPr="002817A7" w:rsidRDefault="00A10BF3" w:rsidP="00A10BF3">
      <w:pPr>
        <w:spacing w:after="11" w:line="252" w:lineRule="auto"/>
        <w:ind w:left="-5" w:firstLine="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Недостатки дистанционного обучения детей дошкольного возраста: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 3.Не все имеют возможность получения дистанционного обучения, в силу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сложных материальных условий, так как необходимо специальное оборудование (компьютер или ноутбук, интернет);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4.Отсутствие общения со сверстниками. Дети не имеют возможности получить необходимые навыки коммуникации в обществе и социализации в обществе 5.В виду особенностей дистанционного обучения, детям приходится много времени проводить за компьютером.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Выделяются </w:t>
      </w:r>
      <w:r w:rsidR="007C5A05" w:rsidRPr="002817A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3 направления деятельности </w:t>
      </w:r>
      <w:proofErr w:type="gramStart"/>
      <w:r w:rsidR="007C5A05" w:rsidRPr="002817A7">
        <w:rPr>
          <w:rFonts w:ascii="Times New Roman" w:hAnsi="Times New Roman" w:cs="Times New Roman"/>
          <w:b/>
          <w:i/>
          <w:sz w:val="24"/>
          <w:szCs w:val="24"/>
          <w:lang w:val="ru-RU"/>
        </w:rPr>
        <w:t>ДО</w:t>
      </w:r>
      <w:proofErr w:type="gramEnd"/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использованием дистанционных технологий: </w:t>
      </w:r>
    </w:p>
    <w:p w:rsidR="00A10BF3" w:rsidRPr="002817A7" w:rsidRDefault="00A10BF3" w:rsidP="00A10BF3">
      <w:pPr>
        <w:numPr>
          <w:ilvl w:val="0"/>
          <w:numId w:val="5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numPr>
          <w:ilvl w:val="0"/>
          <w:numId w:val="5"/>
        </w:numPr>
        <w:spacing w:after="1" w:line="249" w:lineRule="auto"/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>Практические рекомендации по содержательному наполнению и организации процесс</w:t>
      </w:r>
      <w:r w:rsidR="007C5A05"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7C5A05"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освоения </w:t>
      </w:r>
      <w:r w:rsidR="007C5A05"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воспитанниками </w:t>
      </w:r>
      <w:r w:rsidR="007C5A05" w:rsidRPr="002817A7">
        <w:rPr>
          <w:rFonts w:ascii="Times New Roman" w:hAnsi="Times New Roman" w:cs="Times New Roman"/>
          <w:sz w:val="24"/>
          <w:szCs w:val="24"/>
          <w:lang w:val="ru-RU"/>
        </w:rPr>
        <w:tab/>
        <w:t>ДО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содержания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основной образовательной программы дошкольного образования. </w:t>
      </w:r>
    </w:p>
    <w:p w:rsidR="00A10BF3" w:rsidRPr="002817A7" w:rsidRDefault="00A10BF3" w:rsidP="00A10BF3">
      <w:pPr>
        <w:numPr>
          <w:ilvl w:val="0"/>
          <w:numId w:val="5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Оказание необходимой помощи родителям (законным представителям) в области реализации мероприятий коррекционной направленности. </w:t>
      </w:r>
    </w:p>
    <w:p w:rsidR="00A10BF3" w:rsidRPr="002817A7" w:rsidRDefault="007C5A05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деятельности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A10BF3"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0BF3" w:rsidRPr="002817A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A10BF3"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режиме консультирования </w:t>
      </w:r>
      <w:r w:rsidR="00A10BF3"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запрещается: </w:t>
      </w:r>
      <w:r w:rsidR="00A10BF3"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- Требовать от родителей отчетов о выполнении с ребенком в полном объеме всех рекомендованных активностей. </w:t>
      </w:r>
    </w:p>
    <w:p w:rsidR="00A10BF3" w:rsidRPr="002817A7" w:rsidRDefault="00A10BF3" w:rsidP="00A10BF3">
      <w:pPr>
        <w:numPr>
          <w:ilvl w:val="0"/>
          <w:numId w:val="5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Размещать на странице Сайта и в специальных группах в социальных сетях информацию, содержащую персональные данные участников образовательного процесса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color w:val="9BBB59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Технические условия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техническими возможностями определяется набор электронных ресурсов и приложений.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Основное условие – наличие ПК, телефона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или других форм связи) и доступа к интернету.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Родители могут воспользоваться любым гаджетом с функцией подключения к интернету (телефон, планшет, ноутбук, ПК). 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Педагогу лучше иметь персональный компьютер или ноутбук с выходом в интернет, но можно пользоваться и телефоном, которого будет достаточно, чтобы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создавать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и использовать простейшие, доступные для дошкольников, ресурсы и задания; предоставлять родителям текстовые, видео или аудио консультации, организовывать обратную связь. 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Мессенджеры </w:t>
      </w:r>
      <w:r w:rsidRPr="002817A7">
        <w:rPr>
          <w:rFonts w:ascii="Times New Roman" w:hAnsi="Times New Roman" w:cs="Times New Roman"/>
          <w:sz w:val="24"/>
          <w:szCs w:val="24"/>
        </w:rPr>
        <w:t>Viber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817A7">
        <w:rPr>
          <w:rFonts w:ascii="Times New Roman" w:hAnsi="Times New Roman" w:cs="Times New Roman"/>
          <w:sz w:val="24"/>
          <w:szCs w:val="24"/>
        </w:rPr>
        <w:t>WhatsApp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817A7">
        <w:rPr>
          <w:rFonts w:ascii="Times New Roman" w:hAnsi="Times New Roman" w:cs="Times New Roman"/>
          <w:sz w:val="24"/>
          <w:szCs w:val="24"/>
        </w:rPr>
        <w:t>Telegram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используются для непосредственного общения педагогов и родителей, обсуждение вопросов обучения детей индивидуально или в открытом пространстве.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деятельности.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 </w:t>
      </w: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модели обучения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режиме онлайн (электронное обучение);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дистанционное обучение через интерактивные учебные материалы;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родителей с детьми на основе обратной связи через сайт, электронную почту, интернет-мессенджеры, социальные сети.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A10BF3" w:rsidRPr="002817A7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информационных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ресурсах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рекомендуется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размещать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следующие материалы: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Pr="002817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i/>
          <w:sz w:val="24"/>
          <w:szCs w:val="24"/>
        </w:rPr>
        <w:t>родителей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о создании в домашних условиях среды, способствующей развитию ребенка, укреплению его здоровья.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Советы специалистов по воспитанию и обучению детей в условиях семьи по актуальным темам.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Ссылки на полезные ресурсы в сети Интернет.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изучаемом содержании дошкольного образования.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>Новости и анонсы предстоящих виде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семинаров для родителей, архивные материалы прошедших мероприятий.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Pr="002817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i/>
          <w:sz w:val="24"/>
          <w:szCs w:val="24"/>
        </w:rPr>
        <w:t>детей</w:t>
      </w:r>
      <w:proofErr w:type="spellEnd"/>
      <w:r w:rsidRPr="002817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Содержательные подборки различных детско-взрослых активностей по темам недели, по направлениям детского развития (тексты художественных произведений для чтения детям, презентации, электронные игры, головоломки, раскраски, карты и схемы изготовления поделок и построек, рекомендации по организации и проведению подвижных игр, утренней гимнастики и </w:t>
      </w:r>
      <w:proofErr w:type="spellStart"/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проводимых конкурсах, образовательных акциях и материалы по результатам их проведения. Например, родителям можно предложить прочитать детям русские народные сказки и записать аудиофайл. Затем, на информационной странице можно создать тематическую библиотеку аудиофайлов «Читаем сказки всей семьей».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numPr>
          <w:ilvl w:val="0"/>
          <w:numId w:val="6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Выставки детских творческих работ. Например, предложить родителям вместе с детьми понаблюдать процесс весеннего пробуждения природы, сделать зарисовки. Затем можно оформить выставку детских рисунков «К нам весна шагает».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изучаемом содержании дошкольного образования на ресурсе может быть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структурирована по-разному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eastAsia="Segoe UI Symbol" w:hAnsi="Times New Roman" w:cs="Times New Roman"/>
          <w:sz w:val="24"/>
          <w:szCs w:val="24"/>
        </w:rPr>
        <w:t>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По принципу адресного соответствия возрасту, когда педагоги каждой возрастной группы на своей станице выкладывают информацию, актуальную для изучения детьми данной группы;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eastAsia="Segoe UI Symbol" w:hAnsi="Times New Roman" w:cs="Times New Roman"/>
          <w:sz w:val="24"/>
          <w:szCs w:val="24"/>
        </w:rPr>
        <w:t>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По основным направлениям развития ребенка или видам деятельности, когда содержание ООП дошкольного образования модульно делится между всеми педагогами детского сада;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17A7">
        <w:rPr>
          <w:rFonts w:ascii="Times New Roman" w:eastAsia="Segoe UI Symbol" w:hAnsi="Times New Roman" w:cs="Times New Roman"/>
          <w:sz w:val="24"/>
          <w:szCs w:val="24"/>
        </w:rPr>
        <w:t>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Блоками, в соответствии с традиционными для всего детского сада событиями.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Суть дистанционного обучения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 </w:t>
      </w:r>
    </w:p>
    <w:p w:rsidR="00A10BF3" w:rsidRPr="002817A7" w:rsidRDefault="00A10BF3" w:rsidP="00A10BF3">
      <w:pPr>
        <w:ind w:right="71" w:firstLine="698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Кратность обновления информации может быть разной, в соответствии с выбранной тактикой. Например, 1 раз в неделю выкладывается весь материал в 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соответствии с изучаемой темой. Или, каждый день выкладываются материалы, помогающие включить в деятельность детей до тех новых видов активности.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для родителей могут размещаться на сайте образовательной организации и в социальных сетях, специально организованных группах и сообществах. А так же на специально созданных сайтах педагогов.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Материалы, размещенные на сайте (социальных сетях) не должны противоречить законодательству Российской Федерации.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7C5A05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0BF3"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Деятельность педагога в системе дистанционного обучения.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образовательного процесса в виртуальной среде.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Условия проведения дистанционного обучения могут отличаться по режиму взаимодействия педагога и обучающегося.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Существуют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два вида режима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10BF3" w:rsidRPr="002817A7" w:rsidRDefault="00A10BF3" w:rsidP="00A10BF3">
      <w:pPr>
        <w:ind w:left="-5" w:right="71" w:firstLine="5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</w:rPr>
        <w:t>Offline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- местонахождение и время не является существенным, так как все взаимодействие организовывается в отложенном режиме;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</w:rPr>
        <w:t>Online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с родителем (законным представителем) и педагог находится у автоматизированного рабочего места.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Дистанционное занятие в режиме </w:t>
      </w:r>
      <w:r w:rsidRPr="002817A7">
        <w:rPr>
          <w:rFonts w:ascii="Times New Roman" w:hAnsi="Times New Roman" w:cs="Times New Roman"/>
          <w:i/>
          <w:sz w:val="24"/>
          <w:szCs w:val="24"/>
        </w:rPr>
        <w:t>offline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Дистанционное занятие в режиме </w:t>
      </w:r>
      <w:r w:rsidRPr="002817A7">
        <w:rPr>
          <w:rFonts w:ascii="Times New Roman" w:hAnsi="Times New Roman" w:cs="Times New Roman"/>
          <w:i/>
          <w:sz w:val="24"/>
          <w:szCs w:val="24"/>
        </w:rPr>
        <w:t>online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по заранее составленному расписанию, согласованному с заказчиком.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педагогом дистанционного занятия в любом из режимов необходимо: </w:t>
      </w:r>
    </w:p>
    <w:p w:rsidR="00A10BF3" w:rsidRPr="002817A7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 </w:t>
      </w:r>
    </w:p>
    <w:p w:rsidR="00A10BF3" w:rsidRPr="002817A7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>разработать конспекты занятий и подготовить демонстрационный и раздаточный материал к занятиям с элементами вид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ео и ау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дио, с включением иллюстраций и анимации; </w:t>
      </w:r>
    </w:p>
    <w:p w:rsidR="00A10BF3" w:rsidRPr="002817A7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щадящий режим обучения, нормируя количество времени, проводимого за компьютером; </w:t>
      </w:r>
    </w:p>
    <w:p w:rsidR="00A10BF3" w:rsidRPr="002817A7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разработать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При разработке конспектов занятий следует учитывать следующие особенности: </w:t>
      </w:r>
    </w:p>
    <w:p w:rsidR="00A10BF3" w:rsidRPr="002817A7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сложность оказания эмоционально-волевого влияния на обучающегося (суггестивные способности); </w:t>
      </w:r>
      <w:proofErr w:type="gramEnd"/>
    </w:p>
    <w:p w:rsidR="00A10BF3" w:rsidRPr="002817A7" w:rsidRDefault="00A10BF3" w:rsidP="00A10BF3">
      <w:pPr>
        <w:numPr>
          <w:ilvl w:val="0"/>
          <w:numId w:val="7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сложность в умении определить эмоциональное состояние ребенка по его внешнему виду, жестам, мимике, движениям (перцептивные способности); - невозможность встретиться глазами с собеседником через веб-камеру; - сложность в пояснении словами запахов, вкуса и т. д.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Необходимо продумать и выбрать наиболее удобный способ </w:t>
      </w: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доставки учебного материала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 родителями (законными представителями) обговаривается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заранее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каким образом им будет доставляться учебный материал к данному занятию.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Это может быть скачивание с Сайта ДОУ файла и распечатка или использование прочих 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мессенжеров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10BF3" w:rsidRPr="002817A7" w:rsidRDefault="00A10BF3" w:rsidP="00A10BF3">
      <w:pPr>
        <w:ind w:left="-5" w:right="71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Важно подготовить </w:t>
      </w: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родителей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(законных представителей) к данному занятию.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Педагог самостоятельно разрабатывает методические рекомендации для родителей (законных представителей) к каждому занятию или заданию, игре.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делятся на два типа: </w:t>
      </w:r>
    </w:p>
    <w:p w:rsidR="00A10BF3" w:rsidRPr="002817A7" w:rsidRDefault="00A10BF3" w:rsidP="00A10BF3">
      <w:pPr>
        <w:numPr>
          <w:ilvl w:val="0"/>
          <w:numId w:val="8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- в рекомендациях педагог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прописывает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в чем необходимо поупражнять или какие знания и навыки необходимо закрепить ребенку для проведения следующего занятия, и выкладывает их в личный кабинет заказчика. </w:t>
      </w:r>
    </w:p>
    <w:p w:rsidR="00A10BF3" w:rsidRPr="002817A7" w:rsidRDefault="00A10BF3" w:rsidP="00A10BF3">
      <w:pPr>
        <w:numPr>
          <w:ilvl w:val="0"/>
          <w:numId w:val="8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Общие – рекомендации по предварительной работе к следующему занятию. Размещаются в методической копилке Виртуального детского сада вместе с конспектом и дистанционным занятием в режиме </w:t>
      </w:r>
      <w:r w:rsidRPr="002817A7">
        <w:rPr>
          <w:rFonts w:ascii="Times New Roman" w:hAnsi="Times New Roman" w:cs="Times New Roman"/>
          <w:sz w:val="24"/>
          <w:szCs w:val="24"/>
        </w:rPr>
        <w:t>offline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Родители, в большинстве своем не педагоги, поэтому рекомендации надо давать четкие и понятные. Учитывать условия, в которых сейчас пребывают дети.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Психологические аспекты организации обучения с использованием дистанционных технологий.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При виртуальном обучении педагог нередко сталкивается с трудностями психологического порядка: </w:t>
      </w:r>
    </w:p>
    <w:p w:rsidR="00A10BF3" w:rsidRPr="002817A7" w:rsidRDefault="00A10BF3" w:rsidP="00A10BF3">
      <w:pPr>
        <w:numPr>
          <w:ilvl w:val="0"/>
          <w:numId w:val="9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неумение вести себя в ходе педагогического мероприятия перед камерой, сложности в личном общении; </w:t>
      </w:r>
    </w:p>
    <w:p w:rsidR="00A10BF3" w:rsidRPr="002817A7" w:rsidRDefault="00A10BF3" w:rsidP="00A10BF3">
      <w:pPr>
        <w:numPr>
          <w:ilvl w:val="0"/>
          <w:numId w:val="9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межличностных контактов между участниками образовательного процесса; </w:t>
      </w:r>
    </w:p>
    <w:p w:rsidR="00A10BF3" w:rsidRPr="002817A7" w:rsidRDefault="00A10BF3" w:rsidP="00A10BF3">
      <w:pPr>
        <w:numPr>
          <w:ilvl w:val="0"/>
          <w:numId w:val="9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 </w:t>
      </w:r>
    </w:p>
    <w:p w:rsidR="00A10BF3" w:rsidRPr="002817A7" w:rsidRDefault="00A10BF3" w:rsidP="00A10BF3">
      <w:pPr>
        <w:numPr>
          <w:ilvl w:val="0"/>
          <w:numId w:val="9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норм и правил телекоммуникационного этикета.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Но не только педагог испытывает трудности,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тоже совсем непросто и он испытывает противоречивые чувства: </w:t>
      </w:r>
    </w:p>
    <w:p w:rsidR="00A10BF3" w:rsidRPr="002817A7" w:rsidRDefault="00A10BF3" w:rsidP="00A10BF3">
      <w:pPr>
        <w:numPr>
          <w:ilvl w:val="0"/>
          <w:numId w:val="10"/>
        </w:numPr>
        <w:ind w:right="71" w:hanging="202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психологический дискомфорт от нахождения в непривычной среде; </w:t>
      </w:r>
    </w:p>
    <w:p w:rsidR="00A10BF3" w:rsidRPr="002817A7" w:rsidRDefault="00A10BF3" w:rsidP="00A10BF3">
      <w:pPr>
        <w:numPr>
          <w:ilvl w:val="0"/>
          <w:numId w:val="10"/>
        </w:numPr>
        <w:ind w:right="71" w:hanging="202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изолированность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сверстников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BF3" w:rsidRPr="002817A7" w:rsidRDefault="00A10BF3" w:rsidP="00A10BF3">
      <w:pPr>
        <w:numPr>
          <w:ilvl w:val="0"/>
          <w:numId w:val="10"/>
        </w:numPr>
        <w:ind w:right="71" w:hanging="202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желание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скрыть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истинные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 перед педагогом стоит ряд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педагогических задач: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numPr>
          <w:ilvl w:val="0"/>
          <w:numId w:val="11"/>
        </w:numPr>
        <w:ind w:right="71" w:hanging="149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обучиться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преодолению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барьеров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BF3" w:rsidRPr="002817A7" w:rsidRDefault="00A10BF3" w:rsidP="00A10BF3">
      <w:pPr>
        <w:numPr>
          <w:ilvl w:val="0"/>
          <w:numId w:val="11"/>
        </w:numPr>
        <w:ind w:right="71" w:hanging="149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обучиться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сетевому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этикету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BF3" w:rsidRPr="002817A7" w:rsidRDefault="00A10BF3" w:rsidP="00A10BF3">
      <w:pPr>
        <w:numPr>
          <w:ilvl w:val="0"/>
          <w:numId w:val="11"/>
        </w:numPr>
        <w:ind w:right="71" w:hanging="149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повысить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мотивацию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обучающегося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BF3" w:rsidRPr="002817A7" w:rsidRDefault="00A10BF3" w:rsidP="00A10BF3">
      <w:pPr>
        <w:numPr>
          <w:ilvl w:val="0"/>
          <w:numId w:val="11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многообразные формы работы, создающие положительный эмоциональный настрой.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Практические советы проведения занятий дистанционного обучения в режиме реального времени.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Принципы построения дистанционного образования дошкольников: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numPr>
          <w:ilvl w:val="0"/>
          <w:numId w:val="12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центре – ребенок, его познавательная деятельность, а не сам предмет образовательной области. </w:t>
      </w:r>
    </w:p>
    <w:p w:rsidR="00A10BF3" w:rsidRPr="002817A7" w:rsidRDefault="00A10BF3" w:rsidP="00A10BF3">
      <w:pPr>
        <w:numPr>
          <w:ilvl w:val="0"/>
          <w:numId w:val="12"/>
        </w:numPr>
        <w:ind w:right="71"/>
        <w:rPr>
          <w:rFonts w:ascii="Times New Roman" w:hAnsi="Times New Roman" w:cs="Times New Roman"/>
          <w:sz w:val="24"/>
          <w:szCs w:val="24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Взрослый – 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тьютор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направляющий деятельность ребенка.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2817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0BF3" w:rsidRPr="002817A7" w:rsidRDefault="00A10BF3" w:rsidP="00A10BF3">
      <w:pPr>
        <w:numPr>
          <w:ilvl w:val="0"/>
          <w:numId w:val="13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продумать время восприятия материала, так как не весь учебный материал может быть понятен с первого раза; </w:t>
      </w:r>
    </w:p>
    <w:p w:rsidR="00A10BF3" w:rsidRPr="002817A7" w:rsidRDefault="00A10BF3" w:rsidP="00A10BF3">
      <w:pPr>
        <w:numPr>
          <w:ilvl w:val="0"/>
          <w:numId w:val="13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вовлекать ребенка постепенно (сначала родителю желательно просмотреть материал самостоятельно, затем продемонстрировать материал ребенку, помня о том, что для дошкольника это игра, развлечение; </w:t>
      </w:r>
    </w:p>
    <w:p w:rsidR="00A10BF3" w:rsidRPr="002817A7" w:rsidRDefault="00A10BF3" w:rsidP="00A10BF3">
      <w:pPr>
        <w:numPr>
          <w:ilvl w:val="0"/>
          <w:numId w:val="13"/>
        </w:numPr>
        <w:ind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направлять, но не заставлять, обращая внимание на сложность задания, все ли ребенку понятно, нравится ли ему.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лучшего результата по дистанционному обучению в режиме реального времени, стоит придерживаться нескольких практических советов: </w:t>
      </w:r>
    </w:p>
    <w:p w:rsidR="00A10BF3" w:rsidRPr="002817A7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 установите личный контакт с ребенком (улыбайтесь, обращайтесь по имени, смейтесь вместе, уберите с лица выражение усталости и заботы). </w:t>
      </w:r>
    </w:p>
    <w:p w:rsidR="00A10BF3" w:rsidRPr="002817A7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Старайтесь быть очень энергичным, используйте в речи больше интонационных средств, чем в обычной беседе. </w:t>
      </w:r>
    </w:p>
    <w:p w:rsidR="00A10BF3" w:rsidRPr="002817A7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Одевайте одежду спокойных тонов, чтобы не отвлекать внимание ребенка. </w:t>
      </w:r>
    </w:p>
    <w:p w:rsidR="00A10BF3" w:rsidRPr="002817A7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Старайтесь громко, четко и внятно произносить слова, но не кричите. </w:t>
      </w:r>
    </w:p>
    <w:p w:rsidR="00A10BF3" w:rsidRPr="002817A7" w:rsidRDefault="00A10BF3" w:rsidP="00A10BF3">
      <w:pPr>
        <w:numPr>
          <w:ilvl w:val="0"/>
          <w:numId w:val="14"/>
        </w:numPr>
        <w:ind w:right="71" w:hanging="274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Всегда держите рядом музыкальную игрушку или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аудиозапись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чтобы привлечь внимание ребенка в случае потери интереса.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Содержанием занятий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быть: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Двигательная активность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: ограничена размерами комнаты, не предполагает активные игры с бегом, метанием, прыжками. Это могут быть: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-спортивные разминки,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физминутки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с описанием движений и текста,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-игры малой подвижности (с участием от 2-х человек)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-пальчиковые игры, опять же с текстом и описанием действий.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>-игры со спортивным оборудованием, но не активные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-р упражнения со скакалкой, ходьба по скакалке (канату), прокатывание мяча и т.п.)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Все это моет быть оформлено ссылками на интернет ресурс или текстом с картинками.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Познавательная деятельность. </w:t>
      </w:r>
    </w:p>
    <w:p w:rsidR="00A10BF3" w:rsidRPr="002817A7" w:rsidRDefault="00A10BF3" w:rsidP="00A10BF3">
      <w:pPr>
        <w:ind w:left="-5" w:right="71" w:firstLine="5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Беседы о событиях: необходим перечень вопросов, уточнение для родителей, на что обратить внимание, ссылка или сам текст рассказа взрослого, ссылка на видеофайл, презентация, картинки. Самое главное коротко, что должен ребёнок усвоить в результате беседы, какой объем знаний он должен получить. Каким образом это проконтролировать.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Н-р: отгадать кроссворд (который вы придумаете), сделать книжку-малышку или лист-презентацию, коллаж по теме, схематическое изображение (пищевая цепочка, схема развития, роста животного, цветка, человека) и т.д. </w:t>
      </w:r>
      <w:proofErr w:type="gramEnd"/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Эксперименты, опыты.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написать для какой цели вы это проводите, что должен узнать ребёнок в результате проведенных действий. Для родителей: алгоритм выполнения опыта (эксперимента), необходимое оборудование, результат. Продумать форму отчета: рисунок, фото, рассказ и т.д. В описание задания можно добавить (даже нужно) картинки, видео файлы.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Продуктивная деятельность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(художественно-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эжстетическая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Рисование.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Указываем тему и то, чему должен научиться ребенок. Для родителей поэтапное выполнение работы или описание техники выполнения. Лучше все это сопровождать картинками или видеофайлами.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Лепка.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Все тоже, что и в рисовании. Но можно добавить лепку из теста (мука у всех есть дома). Сначала слепим, потом разрисуем или испечем. Опять же: дать рекомендации по приготовлению теста для лепки или выпечки.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Аппликация.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Тоже что и для предыдущих видов деятельности. Но не у всех дома есть цветная бумага. Зато есть рекламные буклеты, салфетки. Придумайте аппликацию с рекламными буклетами (вырезать из буклета картинки и наклеить по отделам продуктового магазина, собрать подарок другу, приклеить картинки на определённый звук и т.п.) Из салфеток выполнить объёмную аппликацию.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Можно дать общую тему, без опоры на вид конструктора. Например: дом для бегемота, зоопарк, дом мечты и т.п. Пусть сделают его из любого вида конструктора или даже из стульев и покрывал, коробок, из того что у них есть. Фантазия у детей богатая, а родители способны на творчество.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Логические задания, игры, упражнения. Все с подробным описанием, картинками, результатом. Родители должны понимать чему они научат ребенка. Пересчитать дома кастрюли (количественный счет), найти спрятанную игрушку (ориентация в пространстве), разобрать игрушки по видам (классификация), нарисовать план комнаты (пространственное мышление) и т.д.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Графические диктанты.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Подробная инструкция с чего начать, как диктовать, в какой руке карандаш, как лежит листок, где родитель в это время. Рисунок того, что должно получиться.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речи.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Артикуляционные гимнастики. Объясните родителям для чего это нужно, как это важно. Необходимо или нет зеркало. Подробное описание гимнастики или ссылка на видеоролик.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Грамота.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В какие игры поиграть, цель игры, последовательность действий. Рекомендации по определению звука в слове (уверяю Вас, родители уже забыли, как определять твердый и мягкий звук, делить слово на слоги, как выделить первый звук или определить ударный слог). Можно предложить совместные речевые игры типа «города» (кто больше назовет слов на определённый звук), а потом выявить лидера в группе. Игры на словообразование, придумывание тематических кроссвордов, 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мнемотаблиц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ребусов.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Чтение литературы.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Чтение.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Предлагая родителям, прочитать какое либо произведение, определите для чего это надо. Прикрепите те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кст пр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оизведения, чтобы родители его не искали, можно сделать ссылку на аудио файл. Напишите,  какая работа должна быть после прочтения текста. Что вы хотите взамен: рисунок, придуманное продолжение или что то еще.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Заучивание стихотворения.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само стихотворение, можно опорную таблицу для заучивания. Предложите 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флешмоб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заучивания.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Драматизация сказок.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Предложите разыграть спектакль по знакомому произведению или вновь прочитанному.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Опишите технологию изготовления театра: теневой, плоскостной, на втулке от туалетной бумаги и т.д.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 Можно предложить драматизацию, где у каждого члена семьи своя роль. Родители и дети изготавливают костюмы, декорации. </w:t>
      </w:r>
    </w:p>
    <w:p w:rsidR="00A10BF3" w:rsidRPr="002817A7" w:rsidRDefault="00A10BF3" w:rsidP="00A10BF3">
      <w:pPr>
        <w:spacing w:after="13"/>
        <w:ind w:left="-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Прослушивание музыкальных произведений.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Напишите, почему Вы предлагаете прослушать именно это произведение, в исполнении кого оно должно звучать. О чем говорить с ребёнком после прослушивания. Прикрепите файл с произведением или сделайте ссылку.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Исполнение песен.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Предложите разучить какую песню всей семьёй, возможно, обыграть её. Устроить концерт для родителей или бабушки, запустите 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флешмоб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с исполнением песни. Сделайте ссылку на музыкальный файл.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Игра на музыкальных инструментах.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Можно предложить устроить домашний оркестр на ложках, шумовой оркестр и т.п.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>САМОЕ ГЛАВНОЕ! Обращайтесь к родителям корректно, пишите пояснительные записки к заданиям! Объясните куда они могут  прислать отчет о выполненном задании (по желанию)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7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81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BF3" w:rsidRPr="002817A7" w:rsidRDefault="00A10BF3" w:rsidP="00A10BF3">
      <w:pPr>
        <w:spacing w:after="11" w:line="252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817A7">
        <w:rPr>
          <w:rFonts w:ascii="Times New Roman" w:hAnsi="Times New Roman" w:cs="Times New Roman"/>
          <w:i/>
          <w:sz w:val="24"/>
          <w:szCs w:val="24"/>
        </w:rPr>
        <w:t>Некоторые</w:t>
      </w:r>
      <w:proofErr w:type="spellEnd"/>
      <w:r w:rsidRPr="002817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i/>
          <w:sz w:val="24"/>
          <w:szCs w:val="24"/>
        </w:rPr>
        <w:t>технические</w:t>
      </w:r>
      <w:proofErr w:type="spellEnd"/>
      <w:r w:rsidRPr="002817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17A7">
        <w:rPr>
          <w:rFonts w:ascii="Times New Roman" w:hAnsi="Times New Roman" w:cs="Times New Roman"/>
          <w:i/>
          <w:sz w:val="24"/>
          <w:szCs w:val="24"/>
        </w:rPr>
        <w:t>советы</w:t>
      </w:r>
      <w:proofErr w:type="spellEnd"/>
      <w:r w:rsidRPr="002817A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10BF3" w:rsidRPr="002817A7" w:rsidRDefault="00A10BF3" w:rsidP="00A10BF3">
      <w:pPr>
        <w:numPr>
          <w:ilvl w:val="0"/>
          <w:numId w:val="15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Присылая задания на сайт, придерживайтесь следующей инструкции: </w:t>
      </w:r>
    </w:p>
    <w:p w:rsidR="00A10BF3" w:rsidRPr="002817A7" w:rsidRDefault="00A10BF3" w:rsidP="00A10BF3">
      <w:pPr>
        <w:numPr>
          <w:ilvl w:val="0"/>
          <w:numId w:val="15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Текст должен быть кратким и четким в формате типа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Колибри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-Подкрепляйте тексты картинками, иллюстрациями, схемами (лучше в едином стиле) </w:t>
      </w:r>
    </w:p>
    <w:p w:rsidR="00A10BF3" w:rsidRPr="002817A7" w:rsidRDefault="00A10BF3" w:rsidP="00A10BF3">
      <w:pPr>
        <w:numPr>
          <w:ilvl w:val="0"/>
          <w:numId w:val="15"/>
        </w:numPr>
        <w:ind w:right="71" w:hanging="149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Указывайте ссылки на видеофайлы, ролики, презентации 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>Не шлите все подряд. Пришлите сначала материал по одной теме (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математика), а следующим письмом другое задание (по другому виду деятельности или теме).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 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Дистанционный формат работы предоставляет и воспитателям уникальные возможности по </w:t>
      </w:r>
      <w:r w:rsidRPr="002817A7">
        <w:rPr>
          <w:rFonts w:ascii="Times New Roman" w:hAnsi="Times New Roman" w:cs="Times New Roman"/>
          <w:b/>
          <w:sz w:val="24"/>
          <w:szCs w:val="24"/>
          <w:lang w:val="ru-RU"/>
        </w:rPr>
        <w:t>повышению своей квалификации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>, ведь через различные методические объединения можно обмениваться опытом со своими коллегами, участвовать в онлайн мероприятиях (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вебинары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видео-конференции</w:t>
      </w:r>
      <w:proofErr w:type="gram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), а также пройти </w:t>
      </w:r>
      <w:proofErr w:type="spellStart"/>
      <w:r w:rsidRPr="002817A7">
        <w:rPr>
          <w:rFonts w:ascii="Times New Roman" w:hAnsi="Times New Roman" w:cs="Times New Roman"/>
          <w:sz w:val="24"/>
          <w:szCs w:val="24"/>
          <w:lang w:val="ru-RU"/>
        </w:rPr>
        <w:t>дистационное</w:t>
      </w:r>
      <w:proofErr w:type="spellEnd"/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на курсах повышения квалификации, в том числе тематические курсы.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ind w:left="-5" w:right="71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>Желаю</w:t>
      </w: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7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успехов! </w:t>
      </w:r>
      <w:r w:rsidR="007C5A05" w:rsidRPr="002817A7">
        <w:rPr>
          <w:rFonts w:ascii="Times New Roman" w:hAnsi="Times New Roman" w:cs="Times New Roman"/>
          <w:i/>
          <w:sz w:val="24"/>
          <w:szCs w:val="24"/>
          <w:lang w:val="ru-RU"/>
        </w:rPr>
        <w:t>Методист Крутякова Галина Владимировна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10BF3" w:rsidRPr="002817A7" w:rsidRDefault="00A10BF3" w:rsidP="00A10BF3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81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5B6E" w:rsidRPr="002817A7" w:rsidRDefault="00AD5B6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AD5B6E" w:rsidRPr="0028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5E"/>
    <w:multiLevelType w:val="hybridMultilevel"/>
    <w:tmpl w:val="48E4DE22"/>
    <w:lvl w:ilvl="0" w:tplc="71C0579E">
      <w:start w:val="2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659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869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AC1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239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EA4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7C4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05C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68F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5299D"/>
    <w:multiLevelType w:val="hybridMultilevel"/>
    <w:tmpl w:val="68D084A4"/>
    <w:lvl w:ilvl="0" w:tplc="FC784C6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240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48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81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0AB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0E1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E6C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E7D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609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C775B"/>
    <w:multiLevelType w:val="hybridMultilevel"/>
    <w:tmpl w:val="80B6487A"/>
    <w:lvl w:ilvl="0" w:tplc="D4042B8A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2C9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015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EBE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0013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3480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638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0B1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8C8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634A41"/>
    <w:multiLevelType w:val="hybridMultilevel"/>
    <w:tmpl w:val="D424EACC"/>
    <w:lvl w:ilvl="0" w:tplc="58B6D3F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889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C6D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8A4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C57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833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ECA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CE3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AD6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9D0F20"/>
    <w:multiLevelType w:val="hybridMultilevel"/>
    <w:tmpl w:val="E55EF626"/>
    <w:lvl w:ilvl="0" w:tplc="DB32B496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61A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041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639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2745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47F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861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844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E10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8D1E9A"/>
    <w:multiLevelType w:val="hybridMultilevel"/>
    <w:tmpl w:val="7D8AB0E2"/>
    <w:lvl w:ilvl="0" w:tplc="3A1473E8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C84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8C8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2C6C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4A4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388F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0F3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42C8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68A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7A296A"/>
    <w:multiLevelType w:val="hybridMultilevel"/>
    <w:tmpl w:val="E04EC820"/>
    <w:lvl w:ilvl="0" w:tplc="1B666D7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C8B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2B1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30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28C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6B9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A8F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2B5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4724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BC5F28"/>
    <w:multiLevelType w:val="hybridMultilevel"/>
    <w:tmpl w:val="7F2A1240"/>
    <w:lvl w:ilvl="0" w:tplc="7B9ED18C">
      <w:start w:val="1"/>
      <w:numFmt w:val="bullet"/>
      <w:lvlText w:val="–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699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A95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C88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68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D8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8ED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253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E1E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23127"/>
    <w:multiLevelType w:val="hybridMultilevel"/>
    <w:tmpl w:val="E0BE868C"/>
    <w:lvl w:ilvl="0" w:tplc="31FA917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A1B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E9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2CB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A7C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CCF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EE4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AA57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E5F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F808F4"/>
    <w:multiLevelType w:val="hybridMultilevel"/>
    <w:tmpl w:val="68E47AEE"/>
    <w:lvl w:ilvl="0" w:tplc="7954F92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64E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A6B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4C5D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407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A52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5E26A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CB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6CC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CF4E49"/>
    <w:multiLevelType w:val="hybridMultilevel"/>
    <w:tmpl w:val="35DCA7EC"/>
    <w:lvl w:ilvl="0" w:tplc="AD80ACCC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A11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82D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C30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EEEA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EE7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4EC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0B3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66C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292576"/>
    <w:multiLevelType w:val="hybridMultilevel"/>
    <w:tmpl w:val="BEE877B4"/>
    <w:lvl w:ilvl="0" w:tplc="B2F25C2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E38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69A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4A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4F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E6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2E6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0B4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2EE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AC015F"/>
    <w:multiLevelType w:val="hybridMultilevel"/>
    <w:tmpl w:val="B4883C74"/>
    <w:lvl w:ilvl="0" w:tplc="7EB68E04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E9F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8FD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AE1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C54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680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6CE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AA9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008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D92A58"/>
    <w:multiLevelType w:val="hybridMultilevel"/>
    <w:tmpl w:val="71C2B462"/>
    <w:lvl w:ilvl="0" w:tplc="96C6D70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AAE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09E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B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0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402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A3D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8A4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8A9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DE5723"/>
    <w:multiLevelType w:val="hybridMultilevel"/>
    <w:tmpl w:val="5F886566"/>
    <w:lvl w:ilvl="0" w:tplc="561E3F2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A13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444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C42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88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420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E7F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87B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C5E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9B5E4F"/>
    <w:multiLevelType w:val="hybridMultilevel"/>
    <w:tmpl w:val="F57A0344"/>
    <w:lvl w:ilvl="0" w:tplc="8F6EF71E">
      <w:start w:val="1"/>
      <w:numFmt w:val="decimal"/>
      <w:lvlText w:val="%1."/>
      <w:lvlJc w:val="left"/>
      <w:pPr>
        <w:ind w:left="2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66E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070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487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863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456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6D7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0BC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4F4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5B"/>
    <w:rsid w:val="00101FC0"/>
    <w:rsid w:val="002817A7"/>
    <w:rsid w:val="00684141"/>
    <w:rsid w:val="007C5A05"/>
    <w:rsid w:val="009A225B"/>
    <w:rsid w:val="00A10BF3"/>
    <w:rsid w:val="00A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3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3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Алябьев</dc:creator>
  <cp:keywords/>
  <dc:description/>
  <cp:lastModifiedBy>Master</cp:lastModifiedBy>
  <cp:revision>4</cp:revision>
  <dcterms:created xsi:type="dcterms:W3CDTF">2020-11-06T04:47:00Z</dcterms:created>
  <dcterms:modified xsi:type="dcterms:W3CDTF">2024-10-26T18:45:00Z</dcterms:modified>
</cp:coreProperties>
</file>