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DE5" w:rsidRDefault="00537DE5" w:rsidP="00537DE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537DE5">
        <w:rPr>
          <w:rFonts w:ascii="Times New Roman" w:eastAsia="Times New Roman" w:hAnsi="Times New Roman" w:cs="Times New Roman"/>
          <w:b/>
          <w:bCs/>
          <w:sz w:val="36"/>
          <w:szCs w:val="36"/>
        </w:rPr>
        <w:t>3 кита успешной адаптации: Памятка для родителей</w:t>
      </w:r>
    </w:p>
    <w:p w:rsidR="00537DE5" w:rsidRPr="00537DE5" w:rsidRDefault="00537DE5" w:rsidP="00537DE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5940425" cy="3240232"/>
            <wp:effectExtent l="19050" t="0" r="3175" b="0"/>
            <wp:docPr id="1" name="Рисунок 1" descr="C:\Users\Владимир Петрович\Downloads\Gemini_Generated_Image_ff1fpff1fpff1fp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 Петрович\Downloads\Gemini_Generated_Image_ff1fpff1fpff1fpf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E5" w:rsidRPr="00537DE5" w:rsidRDefault="00537DE5" w:rsidP="00537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7DE5">
        <w:rPr>
          <w:rFonts w:ascii="Times New Roman" w:eastAsia="Times New Roman" w:hAnsi="Times New Roman" w:cs="Times New Roman"/>
          <w:sz w:val="24"/>
          <w:szCs w:val="24"/>
        </w:rPr>
        <w:t>Адаптация — это естественный процесс привыкания к новой среде, людям и распорядку дня. Чтобы этот период прошел мягко, важно действовать последовательно.</w:t>
      </w:r>
    </w:p>
    <w:p w:rsidR="00537DE5" w:rsidRPr="00537DE5" w:rsidRDefault="00537DE5" w:rsidP="00537D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37DE5">
        <w:rPr>
          <w:rFonts w:ascii="Times New Roman" w:eastAsia="Times New Roman" w:hAnsi="Times New Roman" w:cs="Times New Roman"/>
          <w:b/>
          <w:bCs/>
          <w:sz w:val="27"/>
          <w:szCs w:val="27"/>
        </w:rPr>
        <w:t>1. Подготовка дома (За 2–4 недели до сада)</w:t>
      </w:r>
    </w:p>
    <w:p w:rsidR="00537DE5" w:rsidRPr="00537DE5" w:rsidRDefault="00537DE5" w:rsidP="00537D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7DE5">
        <w:rPr>
          <w:rFonts w:ascii="Times New Roman" w:eastAsia="Times New Roman" w:hAnsi="Times New Roman" w:cs="Times New Roman"/>
          <w:b/>
          <w:bCs/>
          <w:sz w:val="24"/>
          <w:szCs w:val="24"/>
        </w:rPr>
        <w:t>Сближайте режимы:</w:t>
      </w:r>
      <w:r w:rsidRPr="00537DE5">
        <w:rPr>
          <w:rFonts w:ascii="Times New Roman" w:eastAsia="Times New Roman" w:hAnsi="Times New Roman" w:cs="Times New Roman"/>
          <w:sz w:val="24"/>
          <w:szCs w:val="24"/>
        </w:rPr>
        <w:t xml:space="preserve"> Постепенно подстройте домашний график сна и питания под расписание детского сада. Тихий час должен начинаться в то же время, что и в группе.</w:t>
      </w:r>
    </w:p>
    <w:p w:rsidR="00537DE5" w:rsidRPr="00537DE5" w:rsidRDefault="00537DE5" w:rsidP="00537D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7DE5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Развивайте самостоятельность:</w:t>
      </w:r>
      <w:r w:rsidRPr="00537DE5">
        <w:rPr>
          <w:rFonts w:ascii="Times New Roman" w:eastAsia="Times New Roman" w:hAnsi="Times New Roman" w:cs="Times New Roman"/>
          <w:sz w:val="24"/>
          <w:szCs w:val="24"/>
        </w:rPr>
        <w:t xml:space="preserve"> Учите ребенка базовым навыкам: держать ложку, пить из чашки, проситься на горшок и по возможности самостоятельно одеваться (выбирайте одежду на липучках и без сложных пуговиц).</w:t>
      </w:r>
    </w:p>
    <w:p w:rsidR="00537DE5" w:rsidRPr="00537DE5" w:rsidRDefault="00537DE5" w:rsidP="00537D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7DE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Формируйте позитивный образ:</w:t>
      </w:r>
      <w:r w:rsidRPr="00537DE5">
        <w:rPr>
          <w:rFonts w:ascii="Times New Roman" w:eastAsia="Times New Roman" w:hAnsi="Times New Roman" w:cs="Times New Roman"/>
          <w:sz w:val="24"/>
          <w:szCs w:val="24"/>
        </w:rPr>
        <w:t xml:space="preserve"> Рассказывайте о садике как </w:t>
      </w:r>
      <w:proofErr w:type="gramStart"/>
      <w:r w:rsidRPr="00537DE5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537DE5">
        <w:rPr>
          <w:rFonts w:ascii="Times New Roman" w:eastAsia="Times New Roman" w:hAnsi="Times New Roman" w:cs="Times New Roman"/>
          <w:sz w:val="24"/>
          <w:szCs w:val="24"/>
        </w:rPr>
        <w:t xml:space="preserve"> интересном месте, где много игрушек и других детей. Избегайте </w:t>
      </w:r>
      <w:proofErr w:type="spellStart"/>
      <w:r w:rsidRPr="00537DE5">
        <w:rPr>
          <w:rFonts w:ascii="Times New Roman" w:eastAsia="Times New Roman" w:hAnsi="Times New Roman" w:cs="Times New Roman"/>
          <w:sz w:val="24"/>
          <w:szCs w:val="24"/>
        </w:rPr>
        <w:t>фраз-пугалок</w:t>
      </w:r>
      <w:proofErr w:type="spellEnd"/>
      <w:r w:rsidRPr="00537DE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37DE5">
        <w:rPr>
          <w:rFonts w:ascii="Times New Roman" w:eastAsia="Times New Roman" w:hAnsi="Times New Roman" w:cs="Times New Roman"/>
          <w:i/>
          <w:iCs/>
          <w:sz w:val="24"/>
          <w:szCs w:val="24"/>
        </w:rPr>
        <w:t>«Вот пойдешь в сад, там тебя быстро научат слушаться!»</w:t>
      </w:r>
      <w:r w:rsidRPr="00537D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37DE5" w:rsidRPr="00537DE5" w:rsidRDefault="00537DE5" w:rsidP="00537D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37DE5">
        <w:rPr>
          <w:rFonts w:ascii="Times New Roman" w:eastAsia="Times New Roman" w:hAnsi="Times New Roman" w:cs="Times New Roman"/>
          <w:b/>
          <w:bCs/>
          <w:sz w:val="27"/>
          <w:szCs w:val="27"/>
        </w:rPr>
        <w:t>2. Стратегия первых дней в саду</w:t>
      </w:r>
    </w:p>
    <w:p w:rsidR="00537DE5" w:rsidRPr="00537DE5" w:rsidRDefault="00537DE5" w:rsidP="00537D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7DE5">
        <w:rPr>
          <w:rFonts w:ascii="Times New Roman" w:eastAsia="Times New Roman" w:hAnsi="Times New Roman" w:cs="Times New Roman"/>
          <w:b/>
          <w:bCs/>
          <w:sz w:val="24"/>
          <w:szCs w:val="24"/>
        </w:rPr>
        <w:t>Поэтапный шаг:</w:t>
      </w:r>
      <w:r w:rsidRPr="00537DE5">
        <w:rPr>
          <w:rFonts w:ascii="Times New Roman" w:eastAsia="Times New Roman" w:hAnsi="Times New Roman" w:cs="Times New Roman"/>
          <w:sz w:val="24"/>
          <w:szCs w:val="24"/>
        </w:rPr>
        <w:t xml:space="preserve"> Не оставляйте ребенка сразу на целый день. Начните с 1–2 часов в первые дни, затем оставляйте до обеда, и только при хорошем самочувствии — на сон </w:t>
      </w:r>
      <w:proofErr w:type="gramStart"/>
      <w:r w:rsidRPr="00537DE5">
        <w:rPr>
          <w:rFonts w:ascii="Times New Roman" w:eastAsia="Times New Roman" w:hAnsi="Times New Roman" w:cs="Times New Roman"/>
          <w:sz w:val="24"/>
          <w:szCs w:val="24"/>
        </w:rPr>
        <w:t>и полный день</w:t>
      </w:r>
      <w:proofErr w:type="gramEnd"/>
      <w:r w:rsidRPr="00537D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37DE5" w:rsidRPr="00537DE5" w:rsidRDefault="00537DE5" w:rsidP="00537D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7DE5">
        <w:rPr>
          <w:rFonts w:ascii="Times New Roman" w:eastAsia="Times New Roman" w:hAnsi="Times New Roman" w:cs="Times New Roman"/>
          <w:b/>
          <w:bCs/>
          <w:sz w:val="24"/>
          <w:szCs w:val="24"/>
        </w:rPr>
        <w:t>Ритуал прощания:</w:t>
      </w:r>
      <w:r w:rsidRPr="00537DE5">
        <w:rPr>
          <w:rFonts w:ascii="Times New Roman" w:eastAsia="Times New Roman" w:hAnsi="Times New Roman" w:cs="Times New Roman"/>
          <w:sz w:val="24"/>
          <w:szCs w:val="24"/>
        </w:rPr>
        <w:t xml:space="preserve"> Придумайте короткий ритуал (секретное рукопожатие, поцелуй в ладошку) и уходите уверенно. Не затягивайте прощание и никогда не ускользайте тайно, пока ребенок отвернулся — это подрывает доверие.</w:t>
      </w:r>
    </w:p>
    <w:p w:rsidR="00537DE5" w:rsidRPr="00537DE5" w:rsidRDefault="00537DE5" w:rsidP="00537D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7DE5">
        <w:rPr>
          <w:rFonts w:ascii="Times New Roman" w:eastAsia="Times New Roman" w:hAnsi="Times New Roman" w:cs="Times New Roman"/>
          <w:b/>
          <w:bCs/>
          <w:sz w:val="24"/>
          <w:szCs w:val="24"/>
        </w:rPr>
        <w:t>Четкие ориентиры времени:</w:t>
      </w:r>
      <w:r w:rsidRPr="00537DE5">
        <w:rPr>
          <w:rFonts w:ascii="Times New Roman" w:eastAsia="Times New Roman" w:hAnsi="Times New Roman" w:cs="Times New Roman"/>
          <w:sz w:val="24"/>
          <w:szCs w:val="24"/>
        </w:rPr>
        <w:t xml:space="preserve"> Дети не понимают фраз «я приду в 14:00». Говорите понятным языком: </w:t>
      </w:r>
      <w:r w:rsidRPr="00537DE5">
        <w:rPr>
          <w:rFonts w:ascii="Times New Roman" w:eastAsia="Times New Roman" w:hAnsi="Times New Roman" w:cs="Times New Roman"/>
          <w:i/>
          <w:iCs/>
          <w:sz w:val="24"/>
          <w:szCs w:val="24"/>
        </w:rPr>
        <w:t>«Я приду, когда ты поешь суп»</w:t>
      </w:r>
      <w:r w:rsidRPr="00537DE5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 w:rsidRPr="00537DE5">
        <w:rPr>
          <w:rFonts w:ascii="Times New Roman" w:eastAsia="Times New Roman" w:hAnsi="Times New Roman" w:cs="Times New Roman"/>
          <w:i/>
          <w:iCs/>
          <w:sz w:val="24"/>
          <w:szCs w:val="24"/>
        </w:rPr>
        <w:t>«Я заберу тебя сразу после того, как ты поспишь»</w:t>
      </w:r>
      <w:r w:rsidRPr="00537DE5">
        <w:rPr>
          <w:rFonts w:ascii="Times New Roman" w:eastAsia="Times New Roman" w:hAnsi="Times New Roman" w:cs="Times New Roman"/>
          <w:sz w:val="24"/>
          <w:szCs w:val="24"/>
        </w:rPr>
        <w:t>. И обязательно держите обещание.</w:t>
      </w:r>
    </w:p>
    <w:p w:rsidR="00537DE5" w:rsidRPr="00537DE5" w:rsidRDefault="00537DE5" w:rsidP="00537D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37DE5">
        <w:rPr>
          <w:rFonts w:ascii="Times New Roman" w:eastAsia="Times New Roman" w:hAnsi="Times New Roman" w:cs="Times New Roman"/>
          <w:b/>
          <w:bCs/>
          <w:sz w:val="27"/>
          <w:szCs w:val="27"/>
        </w:rPr>
        <w:t>3. Эмоциональная поддержка</w:t>
      </w:r>
    </w:p>
    <w:p w:rsidR="00537DE5" w:rsidRPr="00537DE5" w:rsidRDefault="00537DE5" w:rsidP="00537DE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7DE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Игрушка-заместитель:</w:t>
      </w:r>
      <w:r w:rsidRPr="00537DE5">
        <w:rPr>
          <w:rFonts w:ascii="Times New Roman" w:eastAsia="Times New Roman" w:hAnsi="Times New Roman" w:cs="Times New Roman"/>
          <w:sz w:val="24"/>
          <w:szCs w:val="24"/>
        </w:rPr>
        <w:t xml:space="preserve"> Разрешите ребенку брать с собой частичку дома — любимую мягкую игрушку или платочек. Это дает ощущение безопасности.</w:t>
      </w:r>
    </w:p>
    <w:p w:rsidR="00537DE5" w:rsidRPr="00537DE5" w:rsidRDefault="00537DE5" w:rsidP="00537DE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7DE5">
        <w:rPr>
          <w:rFonts w:ascii="Times New Roman" w:eastAsia="Times New Roman" w:hAnsi="Times New Roman" w:cs="Times New Roman"/>
          <w:b/>
          <w:bCs/>
          <w:sz w:val="24"/>
          <w:szCs w:val="24"/>
        </w:rPr>
        <w:t>Спокойствие родителей:</w:t>
      </w:r>
      <w:r w:rsidRPr="00537DE5">
        <w:rPr>
          <w:rFonts w:ascii="Times New Roman" w:eastAsia="Times New Roman" w:hAnsi="Times New Roman" w:cs="Times New Roman"/>
          <w:sz w:val="24"/>
          <w:szCs w:val="24"/>
        </w:rPr>
        <w:t xml:space="preserve"> Дети считывают вашу тревогу. Если мама переживает и плачет у двери группы, ребенок решит, что садик — это опасное место. Будьте спокойны и уверены.</w:t>
      </w:r>
    </w:p>
    <w:p w:rsidR="00537DE5" w:rsidRPr="00537DE5" w:rsidRDefault="00537DE5" w:rsidP="00537DE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7DE5">
        <w:rPr>
          <w:rFonts w:ascii="Times New Roman" w:eastAsia="Times New Roman" w:hAnsi="Times New Roman" w:cs="Times New Roman"/>
          <w:b/>
          <w:bCs/>
          <w:sz w:val="24"/>
          <w:szCs w:val="24"/>
        </w:rPr>
        <w:t>Щадящий режим дома:</w:t>
      </w:r>
      <w:r w:rsidRPr="00537DE5">
        <w:rPr>
          <w:rFonts w:ascii="Times New Roman" w:eastAsia="Times New Roman" w:hAnsi="Times New Roman" w:cs="Times New Roman"/>
          <w:sz w:val="24"/>
          <w:szCs w:val="24"/>
        </w:rPr>
        <w:t xml:space="preserve"> Вечером после сада ребенок может быть капризным или уставшим от избытка эмоций. Снизьте нагрузку: ограничьте мультфильмы, откажитесь от шумных торговых центров, уделите время спокойным играм и объятиям.</w:t>
      </w:r>
    </w:p>
    <w:p w:rsidR="00537DE5" w:rsidRPr="00537DE5" w:rsidRDefault="00537DE5" w:rsidP="00537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7DE5">
        <w:rPr>
          <w:rFonts w:ascii="Times New Roman" w:eastAsia="Times New Roman" w:hAnsi="Times New Roman" w:cs="Times New Roman"/>
          <w:b/>
          <w:bCs/>
          <w:sz w:val="24"/>
          <w:szCs w:val="24"/>
        </w:rPr>
        <w:t>Главное правило:</w:t>
      </w:r>
      <w:r w:rsidRPr="00537DE5">
        <w:rPr>
          <w:rFonts w:ascii="Times New Roman" w:eastAsia="Times New Roman" w:hAnsi="Times New Roman" w:cs="Times New Roman"/>
          <w:sz w:val="24"/>
          <w:szCs w:val="24"/>
        </w:rPr>
        <w:t xml:space="preserve"> Каждому ребенку нужен свой срок — от пары недель до пары месяцев. Проявляйте терпение, хвалите малыша за каждый маленький успех, и детский сад станет для него местом радости и новых открытий!</w:t>
      </w:r>
    </w:p>
    <w:p w:rsidR="00AC1EED" w:rsidRDefault="00AC1EED"/>
    <w:sectPr w:rsidR="00AC1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5F67CA"/>
    <w:multiLevelType w:val="multilevel"/>
    <w:tmpl w:val="057CB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9A5C32"/>
    <w:multiLevelType w:val="multilevel"/>
    <w:tmpl w:val="5BCE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2913FA"/>
    <w:multiLevelType w:val="multilevel"/>
    <w:tmpl w:val="45C05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537DE5"/>
    <w:rsid w:val="00537DE5"/>
    <w:rsid w:val="00AC1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37D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537D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37DE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537DE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537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37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D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4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328</Words>
  <Characters>1875</Characters>
  <Application>Microsoft Office Word</Application>
  <DocSecurity>0</DocSecurity>
  <Lines>15</Lines>
  <Paragraphs>4</Paragraphs>
  <ScaleCrop>false</ScaleCrop>
  <Company/>
  <LinksUpToDate>false</LinksUpToDate>
  <CharactersWithSpaces>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Петрович</dc:creator>
  <cp:keywords/>
  <dc:description/>
  <cp:lastModifiedBy>Владимир Петрович</cp:lastModifiedBy>
  <cp:revision>2</cp:revision>
  <dcterms:created xsi:type="dcterms:W3CDTF">2026-05-26T11:31:00Z</dcterms:created>
  <dcterms:modified xsi:type="dcterms:W3CDTF">2026-05-26T11:33:00Z</dcterms:modified>
</cp:coreProperties>
</file>