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15CB181" wp14:editId="3C127C87">
            <wp:simplePos x="0" y="0"/>
            <wp:positionH relativeFrom="column">
              <wp:posOffset>-842010</wp:posOffset>
            </wp:positionH>
            <wp:positionV relativeFrom="paragraph">
              <wp:posOffset>-558165</wp:posOffset>
            </wp:positionV>
            <wp:extent cx="4582479" cy="2541905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479" cy="254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E7F6548" wp14:editId="385D633C">
            <wp:simplePos x="0" y="0"/>
            <wp:positionH relativeFrom="column">
              <wp:posOffset>2386965</wp:posOffset>
            </wp:positionH>
            <wp:positionV relativeFrom="paragraph">
              <wp:posOffset>159385</wp:posOffset>
            </wp:positionV>
            <wp:extent cx="3968723" cy="2391410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23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0616">
        <w:rPr>
          <w:rFonts w:ascii="Times New Roman" w:hAnsi="Times New Roman" w:cs="Times New Roman"/>
          <w:sz w:val="28"/>
          <w:szCs w:val="28"/>
        </w:rPr>
        <w:t xml:space="preserve">Глава государства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Касым-Жомарт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Токаев подписал Указ «Об объявлении 2026 года Годом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и искусственного интеллекта». Данное решение направлено на ускорение цифровой трансформации страны, широкое внедрение технологий искусственного интеллекта и формирование современной, конкурентоспособной цифровой экономики.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0616">
        <w:rPr>
          <w:rFonts w:ascii="Times New Roman" w:hAnsi="Times New Roman" w:cs="Times New Roman"/>
          <w:sz w:val="28"/>
          <w:szCs w:val="28"/>
        </w:rPr>
        <w:t xml:space="preserve">В соответствии с Указом, 2026 год официально объявлен Годом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и искусственного интеллекта. Правительству Республики Казахстан поручено принять необходимые меры по реализации поставленных задач, а контроль за исполнением Указа возложен на Администрацию Президента. Документ вступает в силу со дня его подписания.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0616">
        <w:rPr>
          <w:rFonts w:ascii="Times New Roman" w:hAnsi="Times New Roman" w:cs="Times New Roman"/>
          <w:sz w:val="28"/>
          <w:szCs w:val="28"/>
        </w:rPr>
        <w:t>Объявление 2026 года тематическим подчеркивает приоритетность цифрового развития и внедрения искусственного интеллекта во всех ключевых сферах — государственном управлении, экономике, образовании, здравоохранении, социальной сфере и инфраструктуре.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0616">
        <w:rPr>
          <w:rFonts w:ascii="Times New Roman" w:hAnsi="Times New Roman" w:cs="Times New Roman"/>
          <w:sz w:val="28"/>
          <w:szCs w:val="28"/>
        </w:rPr>
        <w:t xml:space="preserve">Президент неоднократно отмечал, что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цифровизация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и искусственный интеллект являются важнейшими инструментами повышения эффективности государственного управления, прозрачности процессов и качества предоставляемых услуг населению.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0616">
        <w:rPr>
          <w:rFonts w:ascii="Times New Roman" w:hAnsi="Times New Roman" w:cs="Times New Roman"/>
          <w:sz w:val="28"/>
          <w:szCs w:val="28"/>
        </w:rPr>
        <w:lastRenderedPageBreak/>
        <w:t>Данный шаг соответствует долгосрочным стратегическим целям страны и логично продолжает курс на построение «цифрового государства», ориентированного на потребности граждан и бизнеса.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0616">
        <w:rPr>
          <w:rFonts w:ascii="Times New Roman" w:hAnsi="Times New Roman" w:cs="Times New Roman"/>
          <w:sz w:val="28"/>
          <w:szCs w:val="28"/>
        </w:rPr>
        <w:t xml:space="preserve">В последние годы в Казахстане реализуется ряд системных инициатив в сфере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>. Активно внедряются электронные государственные услуги, развивается экосистема электронного правительства, расширяется использование больших данных и автоматизированных решений.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0616">
        <w:rPr>
          <w:rFonts w:ascii="Times New Roman" w:hAnsi="Times New Roman" w:cs="Times New Roman"/>
          <w:sz w:val="28"/>
          <w:szCs w:val="28"/>
        </w:rPr>
        <w:t>Особое внимание уделяется развитию искусственного интеллекта как ключевого драйвера инновационного роста, повышению цифровых компетенций населения и подготовке высококвалифицированных IT-кадров.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0616">
        <w:rPr>
          <w:rFonts w:ascii="Times New Roman" w:hAnsi="Times New Roman" w:cs="Times New Roman"/>
          <w:sz w:val="28"/>
          <w:szCs w:val="28"/>
        </w:rPr>
        <w:t xml:space="preserve">В рамках Года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и искусственного интеллекта планируется дальнейшее совершенствование цифровой инфраструктуры, поддержка отечественных IT-разработок, а также внедрение интеллектуальных технологий в производственные и социальные процессы.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0616">
        <w:rPr>
          <w:rFonts w:ascii="Times New Roman" w:hAnsi="Times New Roman" w:cs="Times New Roman"/>
          <w:sz w:val="28"/>
          <w:szCs w:val="28"/>
        </w:rPr>
        <w:t>Глава государства подчеркнул, что цифровые технологии и искусственный интеллект открывают новые возможности для устойчивого развития страны, повышения ее международной конкурентоспособности и улучшения качества жизни граждан.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0616">
        <w:rPr>
          <w:rFonts w:ascii="Times New Roman" w:hAnsi="Times New Roman" w:cs="Times New Roman"/>
          <w:sz w:val="28"/>
          <w:szCs w:val="28"/>
        </w:rPr>
        <w:t>2026 год станет важным этапом в модернизации Казахстана и переходе к новой модели развития, основанной на знаниях, инновациях и технологическом прогрессе.</w:t>
      </w:r>
    </w:p>
    <w:p w:rsidR="00E9566E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0616">
        <w:rPr>
          <w:rFonts w:ascii="Times New Roman" w:hAnsi="Times New Roman" w:cs="Times New Roman"/>
          <w:sz w:val="28"/>
          <w:szCs w:val="28"/>
        </w:rPr>
        <w:t xml:space="preserve">Объявление Года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и искусственного интеллекта подтверждает приверженность Казахстана курсу на всестороннее обновление и укрепление позиций страны в глобальном цифровом пространстве.</w:t>
      </w: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Мемлекет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басшысы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Қасым-Жомарт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Тоқаев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«2026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жылды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Цифрландыру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жасанды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интеллект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жариялау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Жарлыққа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қойды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Бұл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шешім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елдің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трансформациясын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жеделдетуге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жасанды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интеллект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технологияларын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кеңінен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енгізуге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заманауи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бәсекеге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қабілетті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экономиканы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қалыптастыруға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>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Жарлыққа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2026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ресми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Цифрландыру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жасанды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интеллект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жарияланды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Қазақстан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Республикасының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Үкіметіне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міндеттерді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іске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асыру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шараларды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қабылдау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тапсырылды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ал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Жарлықтың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орындалуын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бақылау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Президент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Әкімшілігіне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жүктелді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Құжат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қол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қойылған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күнінен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бастап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күшіне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енеді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>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0616">
        <w:rPr>
          <w:rFonts w:ascii="Times New Roman" w:hAnsi="Times New Roman" w:cs="Times New Roman"/>
          <w:sz w:val="28"/>
          <w:szCs w:val="28"/>
        </w:rPr>
        <w:t xml:space="preserve">2026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жылды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тақырыптық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ретінде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жариялау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дамудың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жасанды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интеллектті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барлық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салаларға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басқаруға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экономикаға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беру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жүйесіне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денсаулық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сақтауға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салаға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инфрақұрылымға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енгізудің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басым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бағыт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екенін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айқындайды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>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0616">
        <w:rPr>
          <w:rFonts w:ascii="Times New Roman" w:hAnsi="Times New Roman" w:cs="Times New Roman"/>
          <w:sz w:val="28"/>
          <w:szCs w:val="28"/>
        </w:rPr>
        <w:t xml:space="preserve">Президент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бірнеше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рет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цифрландыру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жасанды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интеллект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басқарудың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тиімділігін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арттырудың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процестердің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ашықтығын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қамтамасыз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етудің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халыққа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көрсетілетін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қызметтердің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сапасын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жақсартудың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құралдары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екенін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атап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өтті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>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F30616">
        <w:rPr>
          <w:rFonts w:ascii="Times New Roman" w:hAnsi="Times New Roman" w:cs="Times New Roman"/>
          <w:sz w:val="28"/>
          <w:szCs w:val="28"/>
        </w:rPr>
        <w:lastRenderedPageBreak/>
        <w:t>Бұл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қадам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елдің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ұзақ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мерзімді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стратегиялық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мақсаттарына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сәйкес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келеді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азаматтар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мен бизнес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қажеттіліктеріне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мемлекет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құру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жолындағы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саясаттың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заңды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жалғасы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табылады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>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Соңғы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жылдары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Қазақстанда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цифрландыру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саласында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бірқатар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жүйелі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бастамалар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жүзеге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асырылуда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Электрондық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мемлекеттік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қызметтер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белсенді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түрде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енгізілуде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электрондық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үкімет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экожүйесі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дамуда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деректер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автоматтандырылған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шешімдерді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пайдалану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кеңеюде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>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Жасанды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интеллектті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инновациялық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өсудің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негізгі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қозғаушы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күші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ретінде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дамытуға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халықтың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құзыреттерін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арттыруға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жоғары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білікті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IT-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мамандарды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даярлауға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ерекше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көңіл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бөлінуде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>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Цифрландыру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жасанды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интеллект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жылы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аясында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инфрақұрылымды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одан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әрі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жетілдіру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отандық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IT-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әзірлемелерді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сондай-ақ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өндірістік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әлеуметтік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процестерге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зияткерлік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технологияларды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енгізу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жоспарлануда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>.</w:t>
      </w:r>
    </w:p>
    <w:p w:rsidR="008A1E3F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Мемлекет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басшысы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технологиялар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жасанды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интеллект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елдің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тұрақты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дамуына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оның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халықаралық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бәсекеге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қабілеттілігін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арттыруға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азаматтардың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өмір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сүру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сапасын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жақсартуға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мүмкіндіктер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ашатынын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атап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өтті.</w:t>
      </w:r>
    </w:p>
    <w:p w:rsidR="00F30616" w:rsidRP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30616">
        <w:rPr>
          <w:rFonts w:ascii="Times New Roman" w:hAnsi="Times New Roman" w:cs="Times New Roman"/>
          <w:sz w:val="28"/>
          <w:szCs w:val="28"/>
        </w:rPr>
        <w:t xml:space="preserve">2026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жыл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Қазақстанды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жаңғыртудың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маңызды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кезеңіне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айналып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білімге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инновацияға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технологиялық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прогреске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негізделген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жаңа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даму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моделіне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көшуге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ашады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>.</w:t>
      </w:r>
    </w:p>
    <w:p w:rsidR="00F30616" w:rsidRDefault="00F30616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Цифрландыру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жасанды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интеллект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жылын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жариялау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Қазақстанның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жан-жақты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жаңғыруға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жаһандық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цифрлық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кеңістіктегі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позициясын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нығайтуға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бағытталған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бағытына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адалдығын</w:t>
      </w:r>
      <w:proofErr w:type="spellEnd"/>
      <w:r w:rsidRPr="00F306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616">
        <w:rPr>
          <w:rFonts w:ascii="Times New Roman" w:hAnsi="Times New Roman" w:cs="Times New Roman"/>
          <w:sz w:val="28"/>
          <w:szCs w:val="28"/>
        </w:rPr>
        <w:t>дәлелдейді</w:t>
      </w:r>
      <w:proofErr w:type="spellEnd"/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A1E3F" w:rsidRPr="00F30616" w:rsidRDefault="008A1E3F" w:rsidP="008A1E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8A1E3F" w:rsidRPr="00F30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F95"/>
    <w:rsid w:val="008A1E3F"/>
    <w:rsid w:val="00960F95"/>
    <w:rsid w:val="00E9566E"/>
    <w:rsid w:val="00F3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1DC885-55EC-4517-A48D-B8861837A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773</Words>
  <Characters>4410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Aleksey1</dc:creator>
  <cp:keywords/>
  <dc:description/>
  <cp:lastModifiedBy>Aleksey1</cp:lastModifiedBy>
  <cp:revision>2</cp:revision>
  <dcterms:created xsi:type="dcterms:W3CDTF">2026-04-20T08:40:00Z</dcterms:created>
  <dcterms:modified xsi:type="dcterms:W3CDTF">2026-04-20T08:55:00Z</dcterms:modified>
</cp:coreProperties>
</file>