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91" w:rsidRPr="00F95C89" w:rsidRDefault="004D23B1" w:rsidP="00E96091">
      <w:pPr>
        <w:spacing w:after="0" w:line="240" w:lineRule="auto"/>
        <w:ind w:left="142" w:firstLine="284"/>
        <w:jc w:val="center"/>
        <w:rPr>
          <w:rFonts w:ascii="Times New Roman" w:eastAsia="Times New Roman" w:hAnsi="Times New Roman" w:cs="Times New Roman"/>
          <w:b/>
          <w:color w:val="FF0000"/>
          <w:sz w:val="32"/>
          <w:szCs w:val="24"/>
          <w:lang w:eastAsia="ru-RU"/>
        </w:rPr>
      </w:pPr>
      <w:r>
        <w:rPr>
          <w:noProof/>
          <w:lang w:eastAsia="ru-RU"/>
        </w:rPr>
        <w:drawing>
          <wp:inline distT="0" distB="0" distL="0" distR="0" wp14:anchorId="08F4A001" wp14:editId="2BAB0588">
            <wp:extent cx="2076450" cy="1714500"/>
            <wp:effectExtent l="0" t="0" r="0" b="0"/>
            <wp:docPr id="1" name="Рисунок 1" descr="https://i.mycdn.me/image?t=0&amp;bid=838905115424&amp;id=837683363906&amp;plc=WEB&amp;tkn=*qOJtG8-2Y-SfXpJS2sONXxKwleA"/>
            <wp:cNvGraphicFramePr/>
            <a:graphic xmlns:a="http://schemas.openxmlformats.org/drawingml/2006/main">
              <a:graphicData uri="http://schemas.openxmlformats.org/drawingml/2006/picture">
                <pic:pic xmlns:pic="http://schemas.openxmlformats.org/drawingml/2006/picture">
                  <pic:nvPicPr>
                    <pic:cNvPr id="1" name="Рисунок 1" descr="https://i.mycdn.me/image?t=0&amp;bid=838905115424&amp;id=837683363906&amp;plc=WEB&amp;tkn=*qOJtG8-2Y-SfXpJS2sONXxKwle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a:ln>
                      <a:noFill/>
                    </a:ln>
                  </pic:spPr>
                </pic:pic>
              </a:graphicData>
            </a:graphic>
          </wp:inline>
        </w:drawing>
      </w:r>
      <w:bookmarkStart w:id="0" w:name="_GoBack"/>
      <w:bookmarkEnd w:id="0"/>
      <w:r w:rsidR="00E96091" w:rsidRPr="00F95C89">
        <w:rPr>
          <w:rFonts w:ascii="Times New Roman" w:eastAsia="Times New Roman" w:hAnsi="Times New Roman" w:cs="Times New Roman"/>
          <w:b/>
          <w:color w:val="FF0000"/>
          <w:sz w:val="32"/>
          <w:szCs w:val="24"/>
          <w:lang w:eastAsia="ru-RU"/>
        </w:rPr>
        <w:t>Консультация для родителей</w:t>
      </w:r>
      <w:r w:rsidR="00F95C89">
        <w:rPr>
          <w:rFonts w:ascii="Times New Roman" w:eastAsia="Times New Roman" w:hAnsi="Times New Roman" w:cs="Times New Roman"/>
          <w:b/>
          <w:color w:val="FF0000"/>
          <w:sz w:val="32"/>
          <w:szCs w:val="24"/>
          <w:lang w:eastAsia="ru-RU"/>
        </w:rPr>
        <w:t xml:space="preserve"> на тему:</w:t>
      </w:r>
    </w:p>
    <w:p w:rsidR="00E96091" w:rsidRPr="00F95C89" w:rsidRDefault="00F95C89" w:rsidP="00E96091">
      <w:pPr>
        <w:spacing w:after="0" w:line="240" w:lineRule="auto"/>
        <w:ind w:left="142" w:firstLine="284"/>
        <w:jc w:val="center"/>
        <w:rPr>
          <w:rFonts w:ascii="Times New Roman" w:eastAsia="Times New Roman" w:hAnsi="Times New Roman" w:cs="Times New Roman"/>
          <w:color w:val="FF0000"/>
          <w:sz w:val="32"/>
          <w:szCs w:val="24"/>
          <w:lang w:eastAsia="ru-RU"/>
        </w:rPr>
      </w:pPr>
      <w:r>
        <w:rPr>
          <w:rFonts w:ascii="Times New Roman" w:eastAsia="Times New Roman" w:hAnsi="Times New Roman" w:cs="Times New Roman"/>
          <w:b/>
          <w:color w:val="FF0000"/>
          <w:sz w:val="32"/>
          <w:szCs w:val="24"/>
          <w:lang w:eastAsia="ru-RU"/>
        </w:rPr>
        <w:t>«</w:t>
      </w:r>
      <w:r w:rsidR="00E96091" w:rsidRPr="00F95C89">
        <w:rPr>
          <w:rFonts w:ascii="Times New Roman" w:eastAsia="Times New Roman" w:hAnsi="Times New Roman" w:cs="Times New Roman"/>
          <w:b/>
          <w:color w:val="FF0000"/>
          <w:sz w:val="32"/>
          <w:szCs w:val="24"/>
          <w:lang w:eastAsia="ru-RU"/>
        </w:rPr>
        <w:t xml:space="preserve">Кризис </w:t>
      </w:r>
      <w:r>
        <w:rPr>
          <w:rFonts w:ascii="Times New Roman" w:eastAsia="Times New Roman" w:hAnsi="Times New Roman" w:cs="Times New Roman"/>
          <w:b/>
          <w:color w:val="FF0000"/>
          <w:sz w:val="32"/>
          <w:szCs w:val="24"/>
          <w:lang w:eastAsia="ru-RU"/>
        </w:rPr>
        <w:t xml:space="preserve">6 – 7 </w:t>
      </w:r>
      <w:r w:rsidR="00E96091" w:rsidRPr="00F95C89">
        <w:rPr>
          <w:rFonts w:ascii="Times New Roman" w:eastAsia="Times New Roman" w:hAnsi="Times New Roman" w:cs="Times New Roman"/>
          <w:b/>
          <w:color w:val="FF0000"/>
          <w:sz w:val="32"/>
          <w:szCs w:val="24"/>
          <w:lang w:eastAsia="ru-RU"/>
        </w:rPr>
        <w:t>лет</w:t>
      </w:r>
      <w:r>
        <w:rPr>
          <w:rFonts w:ascii="Times New Roman" w:eastAsia="Times New Roman" w:hAnsi="Times New Roman" w:cs="Times New Roman"/>
          <w:b/>
          <w:color w:val="FF0000"/>
          <w:sz w:val="32"/>
          <w:szCs w:val="24"/>
          <w:lang w:eastAsia="ru-RU"/>
        </w:rPr>
        <w:t>»</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Кризис конца дошкольного возраста и перехода к возрасту школьному, или кризис шести</w:t>
      </w:r>
      <w:r w:rsidR="00F95C89">
        <w:rPr>
          <w:rFonts w:ascii="Times New Roman" w:eastAsia="Times New Roman" w:hAnsi="Times New Roman" w:cs="Times New Roman"/>
          <w:sz w:val="28"/>
          <w:szCs w:val="24"/>
          <w:lang w:eastAsia="ru-RU"/>
        </w:rPr>
        <w:t xml:space="preserve"> – </w:t>
      </w:r>
      <w:r w:rsidRPr="00F95C89">
        <w:rPr>
          <w:rFonts w:ascii="Times New Roman" w:eastAsia="Times New Roman" w:hAnsi="Times New Roman" w:cs="Times New Roman"/>
          <w:sz w:val="28"/>
          <w:szCs w:val="24"/>
          <w:lang w:eastAsia="ru-RU"/>
        </w:rPr>
        <w:t>семи</w:t>
      </w:r>
      <w:r w:rsidR="00F95C89">
        <w:rPr>
          <w:rFonts w:ascii="Times New Roman" w:eastAsia="Times New Roman" w:hAnsi="Times New Roman" w:cs="Times New Roman"/>
          <w:sz w:val="28"/>
          <w:szCs w:val="24"/>
          <w:lang w:eastAsia="ru-RU"/>
        </w:rPr>
        <w:t xml:space="preserve"> </w:t>
      </w:r>
      <w:r w:rsidRPr="00F95C89">
        <w:rPr>
          <w:rFonts w:ascii="Times New Roman" w:eastAsia="Times New Roman" w:hAnsi="Times New Roman" w:cs="Times New Roman"/>
          <w:sz w:val="28"/>
          <w:szCs w:val="24"/>
          <w:lang w:eastAsia="ru-RU"/>
        </w:rPr>
        <w:t xml:space="preserve">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Но рано или поздно наступает момент, когда воображаемые игровые обстоятельства, предметы</w:t>
      </w:r>
      <w:r w:rsidR="00F95C89">
        <w:rPr>
          <w:rFonts w:ascii="Times New Roman" w:eastAsia="Times New Roman" w:hAnsi="Times New Roman" w:cs="Times New Roman"/>
          <w:sz w:val="28"/>
          <w:szCs w:val="24"/>
          <w:lang w:eastAsia="ru-RU"/>
        </w:rPr>
        <w:t xml:space="preserve"> – </w:t>
      </w:r>
      <w:r w:rsidRPr="00F95C89">
        <w:rPr>
          <w:rFonts w:ascii="Times New Roman" w:eastAsia="Times New Roman" w:hAnsi="Times New Roman" w:cs="Times New Roman"/>
          <w:sz w:val="28"/>
          <w:szCs w:val="24"/>
          <w:lang w:eastAsia="ru-RU"/>
        </w:rPr>
        <w:t>заменители</w:t>
      </w:r>
      <w:r w:rsidR="00F95C89">
        <w:rPr>
          <w:rFonts w:ascii="Times New Roman" w:eastAsia="Times New Roman" w:hAnsi="Times New Roman" w:cs="Times New Roman"/>
          <w:sz w:val="28"/>
          <w:szCs w:val="24"/>
          <w:lang w:eastAsia="ru-RU"/>
        </w:rPr>
        <w:t xml:space="preserve"> </w:t>
      </w:r>
      <w:r w:rsidRPr="00F95C89">
        <w:rPr>
          <w:rFonts w:ascii="Times New Roman" w:eastAsia="Times New Roman" w:hAnsi="Times New Roman" w:cs="Times New Roman"/>
          <w:sz w:val="28"/>
          <w:szCs w:val="24"/>
          <w:lang w:eastAsia="ru-RU"/>
        </w:rPr>
        <w:t xml:space="preserve"> и игрушки, «</w:t>
      </w:r>
      <w:proofErr w:type="spellStart"/>
      <w:r w:rsidRPr="00F95C89">
        <w:rPr>
          <w:rFonts w:ascii="Times New Roman" w:eastAsia="Times New Roman" w:hAnsi="Times New Roman" w:cs="Times New Roman"/>
          <w:sz w:val="28"/>
          <w:szCs w:val="24"/>
          <w:lang w:eastAsia="ru-RU"/>
        </w:rPr>
        <w:t>невсамделишние</w:t>
      </w:r>
      <w:proofErr w:type="spellEnd"/>
      <w:r w:rsidRPr="00F95C89">
        <w:rPr>
          <w:rFonts w:ascii="Times New Roman" w:eastAsia="Times New Roman" w:hAnsi="Times New Roman" w:cs="Times New Roman"/>
          <w:sz w:val="28"/>
          <w:szCs w:val="24"/>
          <w:lang w:eastAsia="ru-RU"/>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В стремлении стать взрослыми дети уже прошли несколько ступеней. Они опробовали такие приемы, как пребывание в одной ситуации со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w:t>
      </w:r>
      <w:r w:rsidRPr="00F95C89">
        <w:rPr>
          <w:rFonts w:ascii="Times New Roman" w:eastAsia="Times New Roman" w:hAnsi="Times New Roman" w:cs="Times New Roman"/>
          <w:sz w:val="28"/>
          <w:szCs w:val="24"/>
          <w:lang w:eastAsia="ru-RU"/>
        </w:rPr>
        <w:lastRenderedPageBreak/>
        <w:t>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w:t>
      </w:r>
      <w:r w:rsidR="00F95C89">
        <w:rPr>
          <w:rFonts w:ascii="Times New Roman" w:eastAsia="Times New Roman" w:hAnsi="Times New Roman" w:cs="Times New Roman"/>
          <w:sz w:val="28"/>
          <w:szCs w:val="24"/>
          <w:lang w:eastAsia="ru-RU"/>
        </w:rPr>
        <w:t xml:space="preserve"> – </w:t>
      </w:r>
      <w:r w:rsidRPr="00F95C89">
        <w:rPr>
          <w:rFonts w:ascii="Times New Roman" w:eastAsia="Times New Roman" w:hAnsi="Times New Roman" w:cs="Times New Roman"/>
          <w:sz w:val="28"/>
          <w:szCs w:val="24"/>
          <w:lang w:eastAsia="ru-RU"/>
        </w:rPr>
        <w:t>то</w:t>
      </w:r>
      <w:r w:rsidR="00F95C89">
        <w:rPr>
          <w:rFonts w:ascii="Times New Roman" w:eastAsia="Times New Roman" w:hAnsi="Times New Roman" w:cs="Times New Roman"/>
          <w:sz w:val="28"/>
          <w:szCs w:val="24"/>
          <w:lang w:eastAsia="ru-RU"/>
        </w:rPr>
        <w:t xml:space="preserve"> </w:t>
      </w:r>
      <w:r w:rsidRPr="00F95C89">
        <w:rPr>
          <w:rFonts w:ascii="Times New Roman" w:eastAsia="Times New Roman" w:hAnsi="Times New Roman" w:cs="Times New Roman"/>
          <w:sz w:val="28"/>
          <w:szCs w:val="24"/>
          <w:lang w:eastAsia="ru-RU"/>
        </w:rPr>
        <w:t xml:space="preserve">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w:t>
      </w:r>
      <w:r w:rsidR="00F95C89">
        <w:rPr>
          <w:rFonts w:ascii="Times New Roman" w:eastAsia="Times New Roman" w:hAnsi="Times New Roman" w:cs="Times New Roman"/>
          <w:sz w:val="28"/>
          <w:szCs w:val="24"/>
          <w:lang w:eastAsia="ru-RU"/>
        </w:rPr>
        <w:t xml:space="preserve"> – </w:t>
      </w:r>
      <w:r w:rsidRPr="00F95C89">
        <w:rPr>
          <w:rFonts w:ascii="Times New Roman" w:eastAsia="Times New Roman" w:hAnsi="Times New Roman" w:cs="Times New Roman"/>
          <w:sz w:val="28"/>
          <w:szCs w:val="24"/>
          <w:lang w:eastAsia="ru-RU"/>
        </w:rPr>
        <w:t>прежнему</w:t>
      </w:r>
      <w:r w:rsidR="00F95C89">
        <w:rPr>
          <w:rFonts w:ascii="Times New Roman" w:eastAsia="Times New Roman" w:hAnsi="Times New Roman" w:cs="Times New Roman"/>
          <w:sz w:val="28"/>
          <w:szCs w:val="24"/>
          <w:lang w:eastAsia="ru-RU"/>
        </w:rPr>
        <w:t xml:space="preserve"> </w:t>
      </w:r>
      <w:r w:rsidRPr="00F95C89">
        <w:rPr>
          <w:rFonts w:ascii="Times New Roman" w:eastAsia="Times New Roman" w:hAnsi="Times New Roman" w:cs="Times New Roman"/>
          <w:sz w:val="28"/>
          <w:szCs w:val="24"/>
          <w:lang w:eastAsia="ru-RU"/>
        </w:rPr>
        <w:t xml:space="preserve">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суперконструкцию.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 а оставшись в одиночестве, сотворят с ними бог знает, что, резко оправдываясь тем, что это их вещи и делать они с ними могут все, что захотят.</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w:t>
      </w:r>
      <w:r w:rsidRPr="00F95C89">
        <w:rPr>
          <w:rFonts w:ascii="Times New Roman" w:eastAsia="Times New Roman" w:hAnsi="Times New Roman" w:cs="Times New Roman"/>
          <w:sz w:val="28"/>
          <w:szCs w:val="24"/>
          <w:lang w:eastAsia="ru-RU"/>
        </w:rPr>
        <w:lastRenderedPageBreak/>
        <w:t>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саморегуляции.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w:t>
      </w:r>
      <w:r w:rsidR="009A7EB6">
        <w:rPr>
          <w:rFonts w:ascii="Times New Roman" w:eastAsia="Times New Roman" w:hAnsi="Times New Roman" w:cs="Times New Roman"/>
          <w:sz w:val="28"/>
          <w:szCs w:val="24"/>
          <w:lang w:eastAsia="ru-RU"/>
        </w:rPr>
        <w:t>ы носят бурный, стремительный, «революционный»</w:t>
      </w:r>
      <w:r w:rsidRPr="00F95C89">
        <w:rPr>
          <w:rFonts w:ascii="Times New Roman" w:eastAsia="Times New Roman" w:hAnsi="Times New Roman" w:cs="Times New Roman"/>
          <w:sz w:val="28"/>
          <w:szCs w:val="24"/>
          <w:lang w:eastAsia="ru-RU"/>
        </w:rPr>
        <w:t xml:space="preserve">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Старший дошкольный возраст —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w:t>
      </w:r>
      <w:r w:rsidR="009A7EB6">
        <w:rPr>
          <w:rFonts w:ascii="Times New Roman" w:eastAsia="Times New Roman" w:hAnsi="Times New Roman" w:cs="Times New Roman"/>
          <w:sz w:val="28"/>
          <w:szCs w:val="24"/>
          <w:lang w:eastAsia="ru-RU"/>
        </w:rPr>
        <w:t>я семилеток свидетельствуют об «</w:t>
      </w:r>
      <w:r w:rsidRPr="00F95C89">
        <w:rPr>
          <w:rFonts w:ascii="Times New Roman" w:eastAsia="Times New Roman" w:hAnsi="Times New Roman" w:cs="Times New Roman"/>
          <w:sz w:val="28"/>
          <w:szCs w:val="24"/>
          <w:lang w:eastAsia="ru-RU"/>
        </w:rPr>
        <w:t>ут</w:t>
      </w:r>
      <w:r w:rsidR="009A7EB6">
        <w:rPr>
          <w:rFonts w:ascii="Times New Roman" w:eastAsia="Times New Roman" w:hAnsi="Times New Roman" w:cs="Times New Roman"/>
          <w:sz w:val="28"/>
          <w:szCs w:val="24"/>
          <w:lang w:eastAsia="ru-RU"/>
        </w:rPr>
        <w:t>рате детской непосредственности»</w:t>
      </w:r>
      <w:r w:rsidRPr="00F95C89">
        <w:rPr>
          <w:rFonts w:ascii="Times New Roman" w:eastAsia="Times New Roman" w:hAnsi="Times New Roman" w:cs="Times New Roman"/>
          <w:sz w:val="28"/>
          <w:szCs w:val="24"/>
          <w:lang w:eastAsia="ru-RU"/>
        </w:rPr>
        <w:t>.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w:t>
      </w:r>
      <w:r w:rsidR="009A7EB6">
        <w:rPr>
          <w:rFonts w:ascii="Times New Roman" w:eastAsia="Times New Roman" w:hAnsi="Times New Roman" w:cs="Times New Roman"/>
          <w:sz w:val="28"/>
          <w:szCs w:val="24"/>
          <w:lang w:eastAsia="ru-RU"/>
        </w:rPr>
        <w:t>е можно условно описать схемой «захотел – сделал»</w:t>
      </w:r>
      <w:r w:rsidRPr="00F95C89">
        <w:rPr>
          <w:rFonts w:ascii="Times New Roman" w:eastAsia="Times New Roman" w:hAnsi="Times New Roman" w:cs="Times New Roman"/>
          <w:sz w:val="28"/>
          <w:szCs w:val="24"/>
          <w:lang w:eastAsia="ru-RU"/>
        </w:rPr>
        <w:t xml:space="preserve">. Наивность и непосредственность свидетельствуют о том, что </w:t>
      </w:r>
      <w:r w:rsidR="009A7EB6">
        <w:rPr>
          <w:rFonts w:ascii="Times New Roman" w:eastAsia="Times New Roman" w:hAnsi="Times New Roman" w:cs="Times New Roman"/>
          <w:sz w:val="28"/>
          <w:szCs w:val="24"/>
          <w:lang w:eastAsia="ru-RU"/>
        </w:rPr>
        <w:t>внешне ребенок такой же, как и «внутри»</w:t>
      </w:r>
      <w:r w:rsidRPr="00F95C89">
        <w:rPr>
          <w:rFonts w:ascii="Times New Roman" w:eastAsia="Times New Roman" w:hAnsi="Times New Roman" w:cs="Times New Roman"/>
          <w:sz w:val="28"/>
          <w:szCs w:val="24"/>
          <w:lang w:eastAsia="ru-RU"/>
        </w:rPr>
        <w:t>.</w:t>
      </w:r>
      <w:r w:rsidR="009A7EB6">
        <w:rPr>
          <w:rFonts w:ascii="Times New Roman" w:eastAsia="Times New Roman" w:hAnsi="Times New Roman" w:cs="Times New Roman"/>
          <w:sz w:val="28"/>
          <w:szCs w:val="24"/>
          <w:lang w:eastAsia="ru-RU"/>
        </w:rPr>
        <w:t xml:space="preserve"> Его поведение понятно и легко «</w:t>
      </w:r>
      <w:r w:rsidRPr="00F95C89">
        <w:rPr>
          <w:rFonts w:ascii="Times New Roman" w:eastAsia="Times New Roman" w:hAnsi="Times New Roman" w:cs="Times New Roman"/>
          <w:sz w:val="28"/>
          <w:szCs w:val="24"/>
          <w:lang w:eastAsia="ru-RU"/>
        </w:rPr>
        <w:t>чит</w:t>
      </w:r>
      <w:r w:rsidR="009A7EB6">
        <w:rPr>
          <w:rFonts w:ascii="Times New Roman" w:eastAsia="Times New Roman" w:hAnsi="Times New Roman" w:cs="Times New Roman"/>
          <w:sz w:val="28"/>
          <w:szCs w:val="24"/>
          <w:lang w:eastAsia="ru-RU"/>
        </w:rPr>
        <w:t>ается»</w:t>
      </w:r>
      <w:r w:rsidRPr="00F95C89">
        <w:rPr>
          <w:rFonts w:ascii="Times New Roman" w:eastAsia="Times New Roman" w:hAnsi="Times New Roman" w:cs="Times New Roman"/>
          <w:sz w:val="28"/>
          <w:szCs w:val="24"/>
          <w:lang w:eastAsia="ru-RU"/>
        </w:rPr>
        <w:t xml:space="preserve"> окружающими.</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w:t>
      </w:r>
      <w:r w:rsidR="009A7EB6">
        <w:rPr>
          <w:rFonts w:ascii="Times New Roman" w:eastAsia="Times New Roman" w:hAnsi="Times New Roman" w:cs="Times New Roman"/>
          <w:sz w:val="28"/>
          <w:szCs w:val="24"/>
          <w:lang w:eastAsia="ru-RU"/>
        </w:rPr>
        <w:t>ет быть описано другой схемой: «захотел – осознал – сделал»</w:t>
      </w:r>
      <w:r w:rsidRPr="00F95C89">
        <w:rPr>
          <w:rFonts w:ascii="Times New Roman" w:eastAsia="Times New Roman" w:hAnsi="Times New Roman" w:cs="Times New Roman"/>
          <w:sz w:val="28"/>
          <w:szCs w:val="24"/>
          <w:lang w:eastAsia="ru-RU"/>
        </w:rPr>
        <w:t>.</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w:t>
      </w:r>
      <w:r w:rsidRPr="00F95C89">
        <w:rPr>
          <w:rFonts w:ascii="Times New Roman" w:eastAsia="Times New Roman" w:hAnsi="Times New Roman" w:cs="Times New Roman"/>
          <w:sz w:val="28"/>
          <w:szCs w:val="24"/>
          <w:lang w:eastAsia="ru-RU"/>
        </w:rPr>
        <w:lastRenderedPageBreak/>
        <w:t>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w:t>
      </w:r>
      <w:r w:rsidR="009A7EB6">
        <w:rPr>
          <w:rFonts w:ascii="Times New Roman" w:eastAsia="Times New Roman" w:hAnsi="Times New Roman" w:cs="Times New Roman"/>
          <w:sz w:val="28"/>
          <w:szCs w:val="24"/>
          <w:lang w:eastAsia="ru-RU"/>
        </w:rPr>
        <w:t>я осознание своего социального «Я»</w:t>
      </w:r>
      <w:r w:rsidRPr="00F95C89">
        <w:rPr>
          <w:rFonts w:ascii="Times New Roman" w:eastAsia="Times New Roman" w:hAnsi="Times New Roman" w:cs="Times New Roman"/>
          <w:sz w:val="28"/>
          <w:szCs w:val="24"/>
          <w:lang w:eastAsia="ru-RU"/>
        </w:rPr>
        <w:t>,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w:t>
      </w:r>
      <w:r w:rsidR="009A7EB6">
        <w:rPr>
          <w:rFonts w:ascii="Times New Roman" w:eastAsia="Times New Roman" w:hAnsi="Times New Roman" w:cs="Times New Roman"/>
          <w:sz w:val="28"/>
          <w:szCs w:val="24"/>
          <w:lang w:eastAsia="ru-RU"/>
        </w:rPr>
        <w:t>я других деятельность. Ребенок «выпадает»</w:t>
      </w:r>
      <w:r w:rsidRPr="00F95C89">
        <w:rPr>
          <w:rFonts w:ascii="Times New Roman" w:eastAsia="Times New Roman" w:hAnsi="Times New Roman" w:cs="Times New Roman"/>
          <w:sz w:val="28"/>
          <w:szCs w:val="24"/>
          <w:lang w:eastAsia="ru-RU"/>
        </w:rPr>
        <w:t xml:space="preserve">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Существует связь кризиса семи лет и успешности адаптации детей к школе. Дошкольники, в поведении которых до поступления в колу замечены симптомы кризиса, в первом классе испытывают меньшие трудности, чем те дети, у которых кризис семи лет до школы никак не проявлялся. Родител</w:t>
      </w:r>
      <w:r w:rsidR="009A7EB6">
        <w:rPr>
          <w:rFonts w:ascii="Times New Roman" w:eastAsia="Times New Roman" w:hAnsi="Times New Roman" w:cs="Times New Roman"/>
          <w:sz w:val="28"/>
          <w:szCs w:val="24"/>
          <w:lang w:eastAsia="ru-RU"/>
        </w:rPr>
        <w:t>и замечают, что «ребенок вдруг испортился», «</w:t>
      </w:r>
      <w:r w:rsidRPr="00F95C89">
        <w:rPr>
          <w:rFonts w:ascii="Times New Roman" w:eastAsia="Times New Roman" w:hAnsi="Times New Roman" w:cs="Times New Roman"/>
          <w:sz w:val="28"/>
          <w:szCs w:val="24"/>
          <w:lang w:eastAsia="ru-RU"/>
        </w:rPr>
        <w:t>всегда был послушны</w:t>
      </w:r>
      <w:r w:rsidR="009A7EB6">
        <w:rPr>
          <w:rFonts w:ascii="Times New Roman" w:eastAsia="Times New Roman" w:hAnsi="Times New Roman" w:cs="Times New Roman"/>
          <w:sz w:val="28"/>
          <w:szCs w:val="24"/>
          <w:lang w:eastAsia="ru-RU"/>
        </w:rPr>
        <w:t>м, а сейчас как будто подменили»</w:t>
      </w:r>
      <w:r w:rsidRPr="00F95C89">
        <w:rPr>
          <w:rFonts w:ascii="Times New Roman" w:eastAsia="Times New Roman" w:hAnsi="Times New Roman" w:cs="Times New Roman"/>
          <w:sz w:val="28"/>
          <w:szCs w:val="24"/>
          <w:lang w:eastAsia="ru-RU"/>
        </w:rPr>
        <w:t>, капризн</w:t>
      </w:r>
      <w:r w:rsidR="009A7EB6">
        <w:rPr>
          <w:rFonts w:ascii="Times New Roman" w:eastAsia="Times New Roman" w:hAnsi="Times New Roman" w:cs="Times New Roman"/>
          <w:sz w:val="28"/>
          <w:szCs w:val="24"/>
          <w:lang w:eastAsia="ru-RU"/>
        </w:rPr>
        <w:t>ичает, голос повышает, дерзит, «кривляется»</w:t>
      </w:r>
      <w:r w:rsidRPr="00F95C89">
        <w:rPr>
          <w:rFonts w:ascii="Times New Roman" w:eastAsia="Times New Roman" w:hAnsi="Times New Roman" w:cs="Times New Roman"/>
          <w:sz w:val="28"/>
          <w:szCs w:val="24"/>
          <w:lang w:eastAsia="ru-RU"/>
        </w:rPr>
        <w:t xml:space="preserve"> и т.д. Из наблюдений: дети подвижны, легко начинают и бросают игру, требуют внимание взрослых, спрашивают о школе, предпочитают совместными со взрослыми занятия</w:t>
      </w:r>
      <w:r w:rsidR="009A7EB6">
        <w:rPr>
          <w:rFonts w:ascii="Times New Roman" w:eastAsia="Times New Roman" w:hAnsi="Times New Roman" w:cs="Times New Roman"/>
          <w:sz w:val="28"/>
          <w:szCs w:val="24"/>
          <w:lang w:eastAsia="ru-RU"/>
        </w:rPr>
        <w:t xml:space="preserve"> игре. Они характеризуются как «</w:t>
      </w:r>
      <w:r w:rsidRPr="00F95C89">
        <w:rPr>
          <w:rFonts w:ascii="Times New Roman" w:eastAsia="Times New Roman" w:hAnsi="Times New Roman" w:cs="Times New Roman"/>
          <w:sz w:val="28"/>
          <w:szCs w:val="24"/>
          <w:lang w:eastAsia="ru-RU"/>
        </w:rPr>
        <w:t>очень активные, нуждающиеся в контроле, неу</w:t>
      </w:r>
      <w:r w:rsidR="009A7EB6">
        <w:rPr>
          <w:rFonts w:ascii="Times New Roman" w:eastAsia="Times New Roman" w:hAnsi="Times New Roman" w:cs="Times New Roman"/>
          <w:sz w:val="28"/>
          <w:szCs w:val="24"/>
          <w:lang w:eastAsia="ru-RU"/>
        </w:rPr>
        <w:t>сидчивые, непослушные почемучки»</w:t>
      </w:r>
      <w:r w:rsidRPr="00F95C89">
        <w:rPr>
          <w:rFonts w:ascii="Times New Roman" w:eastAsia="Times New Roman" w:hAnsi="Times New Roman" w:cs="Times New Roman"/>
          <w:sz w:val="28"/>
          <w:szCs w:val="24"/>
          <w:lang w:eastAsia="ru-RU"/>
        </w:rPr>
        <w:t>. Такие дети, придя в школу, адаптируются за короткий период.</w:t>
      </w:r>
    </w:p>
    <w:p w:rsidR="00E96091" w:rsidRPr="00F95C89" w:rsidRDefault="00E96091" w:rsidP="009A7EB6">
      <w:pPr>
        <w:spacing w:after="0" w:line="240" w:lineRule="auto"/>
        <w:ind w:left="142" w:firstLine="284"/>
        <w:jc w:val="both"/>
        <w:rPr>
          <w:rFonts w:ascii="Times New Roman" w:eastAsia="Times New Roman" w:hAnsi="Times New Roman" w:cs="Times New Roman"/>
          <w:sz w:val="28"/>
          <w:szCs w:val="24"/>
          <w:lang w:eastAsia="ru-RU"/>
        </w:rPr>
      </w:pPr>
      <w:r w:rsidRPr="00F95C89">
        <w:rPr>
          <w:rFonts w:ascii="Times New Roman" w:eastAsia="Times New Roman" w:hAnsi="Times New Roman" w:cs="Times New Roman"/>
          <w:sz w:val="28"/>
          <w:szCs w:val="24"/>
          <w:lang w:eastAsia="ru-RU"/>
        </w:rPr>
        <w:t xml:space="preserve">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w:t>
      </w:r>
      <w:r w:rsidR="00F95C89">
        <w:rPr>
          <w:rFonts w:ascii="Times New Roman" w:eastAsia="Times New Roman" w:hAnsi="Times New Roman" w:cs="Times New Roman"/>
          <w:sz w:val="28"/>
          <w:szCs w:val="24"/>
          <w:lang w:eastAsia="ru-RU"/>
        </w:rPr>
        <w:t xml:space="preserve"> – </w:t>
      </w:r>
      <w:r w:rsidRPr="00F95C89">
        <w:rPr>
          <w:rFonts w:ascii="Times New Roman" w:eastAsia="Times New Roman" w:hAnsi="Times New Roman" w:cs="Times New Roman"/>
          <w:sz w:val="28"/>
          <w:szCs w:val="24"/>
          <w:lang w:eastAsia="ru-RU"/>
        </w:rPr>
        <w:t>7</w:t>
      </w:r>
      <w:r w:rsidR="00F95C89">
        <w:rPr>
          <w:rFonts w:ascii="Times New Roman" w:eastAsia="Times New Roman" w:hAnsi="Times New Roman" w:cs="Times New Roman"/>
          <w:sz w:val="28"/>
          <w:szCs w:val="24"/>
          <w:lang w:eastAsia="ru-RU"/>
        </w:rPr>
        <w:t xml:space="preserve"> </w:t>
      </w:r>
      <w:r w:rsidRPr="00F95C89">
        <w:rPr>
          <w:rFonts w:ascii="Times New Roman" w:eastAsia="Times New Roman" w:hAnsi="Times New Roman" w:cs="Times New Roman"/>
          <w:sz w:val="28"/>
          <w:szCs w:val="24"/>
          <w:lang w:eastAsia="ru-RU"/>
        </w:rPr>
        <w:t xml:space="preserve"> лет.</w:t>
      </w:r>
    </w:p>
    <w:p w:rsidR="00E96091" w:rsidRPr="00F95C89" w:rsidRDefault="00E96091" w:rsidP="009A7EB6">
      <w:pPr>
        <w:spacing w:after="0" w:line="240" w:lineRule="auto"/>
        <w:ind w:left="142" w:firstLine="284"/>
        <w:jc w:val="both"/>
        <w:rPr>
          <w:rFonts w:ascii="Times New Roman" w:hAnsi="Times New Roman" w:cs="Times New Roman"/>
          <w:b/>
          <w:sz w:val="28"/>
          <w:szCs w:val="24"/>
        </w:rPr>
      </w:pPr>
    </w:p>
    <w:p w:rsidR="00E96091" w:rsidRPr="00F95C89" w:rsidRDefault="00E96091" w:rsidP="009A7EB6">
      <w:pPr>
        <w:spacing w:after="0" w:line="240" w:lineRule="auto"/>
        <w:ind w:left="142" w:firstLine="284"/>
        <w:jc w:val="both"/>
        <w:rPr>
          <w:rFonts w:ascii="Times New Roman" w:hAnsi="Times New Roman" w:cs="Times New Roman"/>
          <w:sz w:val="28"/>
          <w:szCs w:val="24"/>
        </w:rPr>
      </w:pPr>
    </w:p>
    <w:p w:rsidR="00E96091" w:rsidRPr="00F95C89" w:rsidRDefault="00E96091" w:rsidP="009A7EB6">
      <w:pPr>
        <w:spacing w:after="0" w:line="240" w:lineRule="auto"/>
        <w:ind w:left="142" w:firstLine="284"/>
        <w:jc w:val="both"/>
        <w:rPr>
          <w:rFonts w:ascii="Times New Roman" w:hAnsi="Times New Roman" w:cs="Times New Roman"/>
          <w:sz w:val="28"/>
          <w:szCs w:val="24"/>
        </w:rPr>
      </w:pPr>
    </w:p>
    <w:p w:rsidR="00256673" w:rsidRPr="00F95C89" w:rsidRDefault="00256673" w:rsidP="009A7EB6">
      <w:pPr>
        <w:spacing w:after="0" w:line="240" w:lineRule="auto"/>
        <w:ind w:left="142" w:firstLine="284"/>
        <w:jc w:val="both"/>
        <w:rPr>
          <w:sz w:val="28"/>
          <w:szCs w:val="24"/>
        </w:rPr>
      </w:pPr>
    </w:p>
    <w:sectPr w:rsidR="00256673" w:rsidRPr="00F95C89" w:rsidSect="00E9609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91"/>
    <w:rsid w:val="00256673"/>
    <w:rsid w:val="004D23B1"/>
    <w:rsid w:val="009A7EB6"/>
    <w:rsid w:val="00E96091"/>
    <w:rsid w:val="00F9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3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3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work</cp:lastModifiedBy>
  <cp:revision>5</cp:revision>
  <dcterms:created xsi:type="dcterms:W3CDTF">2015-10-28T05:39:00Z</dcterms:created>
  <dcterms:modified xsi:type="dcterms:W3CDTF">2016-10-24T05:55:00Z</dcterms:modified>
</cp:coreProperties>
</file>