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AF" w:rsidRDefault="00900AAF" w:rsidP="00900AAF">
      <w:pPr>
        <w:shd w:val="clear" w:color="auto" w:fill="FFFFFF"/>
        <w:spacing w:after="167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18.05.21ж</w:t>
      </w:r>
    </w:p>
    <w:p w:rsidR="00900AAF" w:rsidRDefault="00900AAF" w:rsidP="00900AAF">
      <w:pPr>
        <w:shd w:val="clear" w:color="auto" w:fill="FFFFFF"/>
        <w:spacing w:after="167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proofErr w:type="spellStart"/>
      <w:r w:rsidRPr="00900AA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Мектеп</w:t>
      </w:r>
      <w:proofErr w:type="spellEnd"/>
      <w:r w:rsidRPr="00900AA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900AA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жасына</w:t>
      </w:r>
      <w:proofErr w:type="spellEnd"/>
      <w:r w:rsidRPr="00900AA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900AA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дейінгі</w:t>
      </w:r>
      <w:proofErr w:type="spellEnd"/>
      <w:r w:rsidRPr="00900AA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900AA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балаларды</w:t>
      </w:r>
      <w:proofErr w:type="spellEnd"/>
      <w:r w:rsidRPr="00900AA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900AA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мектепке</w:t>
      </w:r>
      <w:proofErr w:type="spellEnd"/>
      <w:r w:rsidRPr="00900AA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900AA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дайындау</w:t>
      </w:r>
      <w:proofErr w:type="spellEnd"/>
    </w:p>
    <w:p w:rsidR="00900AAF" w:rsidRPr="00900AAF" w:rsidRDefault="00900AAF" w:rsidP="00900AAF">
      <w:pPr>
        <w:shd w:val="clear" w:color="auto" w:fill="FFFFFF"/>
        <w:spacing w:after="167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900AAF">
        <w:rPr>
          <w:rFonts w:ascii="Times New Roman" w:eastAsia="Times New Roman" w:hAnsi="Times New Roman" w:cs="Times New Roman"/>
          <w:b/>
          <w:i/>
          <w:color w:val="202124"/>
          <w:sz w:val="28"/>
          <w:szCs w:val="28"/>
          <w:lang w:eastAsia="ru-RU"/>
        </w:rPr>
        <w:t>Подготовка дошкольников к школе</w:t>
      </w:r>
    </w:p>
    <w:p w:rsidR="00E74064" w:rsidRPr="00900AAF" w:rsidRDefault="00900AAF" w:rsidP="00900A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0AAF">
        <w:rPr>
          <w:rFonts w:ascii="Times New Roman" w:hAnsi="Times New Roman" w:cs="Times New Roman"/>
          <w:sz w:val="28"/>
          <w:szCs w:val="28"/>
        </w:rPr>
        <w:t>Mектеп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  қазіргі таңда психология мен педагогика ғылымдарында өзекті мәселелердің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900AA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0AA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отыр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. Оқыту мен тәрбие мазмұны терең ғылыми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негізде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>, кө</w:t>
      </w:r>
      <w:proofErr w:type="gramStart"/>
      <w:r w:rsidRPr="00900A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0AAF">
        <w:rPr>
          <w:rFonts w:ascii="Times New Roman" w:hAnsi="Times New Roman" w:cs="Times New Roman"/>
          <w:sz w:val="28"/>
          <w:szCs w:val="28"/>
        </w:rPr>
        <w:t xml:space="preserve"> қырлы дәстүр мен халықтың ұлттық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психологиясын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бейнелеуі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қажет.   Бұл көптеген жұмысты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өте  ауқымды мә</w:t>
      </w:r>
      <w:proofErr w:type="gramStart"/>
      <w:r w:rsidRPr="00900AAF">
        <w:rPr>
          <w:rFonts w:ascii="Times New Roman" w:hAnsi="Times New Roman" w:cs="Times New Roman"/>
          <w:sz w:val="28"/>
          <w:szCs w:val="28"/>
        </w:rPr>
        <w:t>селе</w:t>
      </w:r>
      <w:proofErr w:type="gramEnd"/>
      <w:r w:rsidRPr="00900AAF">
        <w:rPr>
          <w:rFonts w:ascii="Times New Roman" w:hAnsi="Times New Roman" w:cs="Times New Roman"/>
          <w:sz w:val="28"/>
          <w:szCs w:val="28"/>
        </w:rPr>
        <w:t xml:space="preserve">. Яғни балабақша мен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өзара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қажет.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психологиялық тұ</w:t>
      </w:r>
      <w:proofErr w:type="gramStart"/>
      <w:r w:rsidRPr="00900AA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0AAF">
        <w:rPr>
          <w:rFonts w:ascii="Times New Roman" w:hAnsi="Times New Roman" w:cs="Times New Roman"/>
          <w:sz w:val="28"/>
          <w:szCs w:val="28"/>
        </w:rPr>
        <w:t xml:space="preserve">ғыда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дайындап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мектепті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ала экскурсия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арқылы көрсету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>.</w:t>
      </w:r>
    </w:p>
    <w:p w:rsidR="00900AAF" w:rsidRPr="00900AAF" w:rsidRDefault="00900AAF" w:rsidP="00900AAF">
      <w:pPr>
        <w:rPr>
          <w:rFonts w:ascii="Times New Roman" w:hAnsi="Times New Roman" w:cs="Times New Roman"/>
          <w:sz w:val="28"/>
          <w:szCs w:val="28"/>
        </w:rPr>
      </w:pPr>
      <w:r w:rsidRPr="00900AAF">
        <w:rPr>
          <w:rFonts w:ascii="Times New Roman" w:hAnsi="Times New Roman" w:cs="Times New Roman"/>
          <w:sz w:val="28"/>
          <w:szCs w:val="28"/>
        </w:rPr>
        <w:t xml:space="preserve">Көптеген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балаларының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баруы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үшін тек ә</w:t>
      </w:r>
      <w:proofErr w:type="gramStart"/>
      <w:r w:rsidRPr="00900AA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0AAF">
        <w:rPr>
          <w:rFonts w:ascii="Times New Roman" w:hAnsi="Times New Roman" w:cs="Times New Roman"/>
          <w:sz w:val="28"/>
          <w:szCs w:val="28"/>
        </w:rPr>
        <w:t xml:space="preserve">іптерді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танып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санай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алса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болғаны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тұжырымдайды, әрине бұл да маңызды фактор.   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, баланың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психологиялық жағынан дайындығына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аудармайды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>. Бұ</w:t>
      </w:r>
      <w:proofErr w:type="gramStart"/>
      <w:r w:rsidRPr="00900AA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00AAF">
        <w:rPr>
          <w:rFonts w:ascii="Times New Roman" w:hAnsi="Times New Roman" w:cs="Times New Roman"/>
          <w:sz w:val="28"/>
          <w:szCs w:val="28"/>
        </w:rPr>
        <w:t xml:space="preserve"> кезең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үшін өте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ауыр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. Сондықтан балабақшада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мектепалды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даярлық топ тәрбиеленушілеріне өзіндік әді</w:t>
      </w:r>
      <w:proofErr w:type="gramStart"/>
      <w:r w:rsidRPr="00900AAF">
        <w:rPr>
          <w:rFonts w:ascii="Times New Roman" w:hAnsi="Times New Roman" w:cs="Times New Roman"/>
          <w:sz w:val="28"/>
          <w:szCs w:val="28"/>
        </w:rPr>
        <w:t>с-т</w:t>
      </w:r>
      <w:proofErr w:type="gramEnd"/>
      <w:r w:rsidRPr="00900AAF">
        <w:rPr>
          <w:rFonts w:ascii="Times New Roman" w:hAnsi="Times New Roman" w:cs="Times New Roman"/>
          <w:sz w:val="28"/>
          <w:szCs w:val="28"/>
        </w:rPr>
        <w:t xml:space="preserve">әсілдерін  қолданады. Барлық оқу ұйымдастырылатын қызмет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барынша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дайындалуға бағытталып, педагог-психолог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жұмыс жүргізеді. Баланың жан-жақты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бейімделуіне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ат</w:t>
      </w:r>
      <w:proofErr w:type="gramStart"/>
      <w:r w:rsidRPr="00900AA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00AAF">
        <w:rPr>
          <w:rFonts w:ascii="Times New Roman" w:hAnsi="Times New Roman" w:cs="Times New Roman"/>
          <w:sz w:val="28"/>
          <w:szCs w:val="28"/>
        </w:rPr>
        <w:t xml:space="preserve"> аналардың да қосар үлесі мол. Балаға әрдайым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0AAF">
        <w:rPr>
          <w:rFonts w:ascii="Times New Roman" w:hAnsi="Times New Roman" w:cs="Times New Roman"/>
          <w:sz w:val="28"/>
          <w:szCs w:val="28"/>
        </w:rPr>
        <w:t>жақты</w:t>
      </w:r>
      <w:proofErr w:type="gramEnd"/>
      <w:r w:rsidRPr="00900AAF">
        <w:rPr>
          <w:rFonts w:ascii="Times New Roman" w:hAnsi="Times New Roman" w:cs="Times New Roman"/>
          <w:sz w:val="28"/>
          <w:szCs w:val="28"/>
        </w:rPr>
        <w:t xml:space="preserve"> көмек қажет.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алғаш бару бала өмі</w:t>
      </w:r>
      <w:proofErr w:type="gramStart"/>
      <w:r w:rsidRPr="00900AA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0AAF">
        <w:rPr>
          <w:rFonts w:ascii="Times New Roman" w:hAnsi="Times New Roman" w:cs="Times New Roman"/>
          <w:sz w:val="28"/>
          <w:szCs w:val="28"/>
        </w:rPr>
        <w:t xml:space="preserve">іне үлкен   жаңалық, өзгеріс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енгізеді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, қоғамдағы жаңа орынға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бейімделуі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мен өсіп-жетілуінің алғашқы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бастамасы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>.</w:t>
      </w:r>
    </w:p>
    <w:p w:rsidR="00900AAF" w:rsidRPr="00900AAF" w:rsidRDefault="00900AAF" w:rsidP="00900AAF">
      <w:pPr>
        <w:rPr>
          <w:rFonts w:ascii="Times New Roman" w:hAnsi="Times New Roman" w:cs="Times New Roman"/>
          <w:sz w:val="28"/>
          <w:szCs w:val="28"/>
        </w:rPr>
      </w:pPr>
      <w:r w:rsidRPr="00900AAF">
        <w:rPr>
          <w:rFonts w:ascii="Times New Roman" w:hAnsi="Times New Roman" w:cs="Times New Roman"/>
          <w:sz w:val="28"/>
          <w:szCs w:val="28"/>
        </w:rPr>
        <w:t xml:space="preserve">Оқу бағдарламасы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  жақсы меңгеру  үшін, іс-жүзінде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мен оқуды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білі</w:t>
      </w:r>
      <w:proofErr w:type="gramStart"/>
      <w:r w:rsidRPr="00900AA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00AAF">
        <w:rPr>
          <w:rFonts w:ascii="Times New Roman" w:hAnsi="Times New Roman" w:cs="Times New Roman"/>
          <w:sz w:val="28"/>
          <w:szCs w:val="28"/>
        </w:rPr>
        <w:t xml:space="preserve"> барғаны дұрыс. Оқу-жазуды </w:t>
      </w:r>
      <w:proofErr w:type="gramStart"/>
      <w:r w:rsidRPr="00900AAF">
        <w:rPr>
          <w:rFonts w:ascii="Times New Roman" w:hAnsi="Times New Roman" w:cs="Times New Roman"/>
          <w:sz w:val="28"/>
          <w:szCs w:val="28"/>
        </w:rPr>
        <w:t>меңгеру</w:t>
      </w:r>
      <w:proofErr w:type="gramEnd"/>
      <w:r w:rsidRPr="00900AAF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бейімделуіне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жақсы көмек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. Балаға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жазу-сызу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қарындашты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қаламды дұрыс ұстап үйрету жақсы нәтиже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.  Баланың сөйлеу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тілінде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кемі</w:t>
      </w:r>
      <w:proofErr w:type="gramStart"/>
      <w:r w:rsidRPr="00900AAF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900AAF">
        <w:rPr>
          <w:rFonts w:ascii="Times New Roman" w:hAnsi="Times New Roman" w:cs="Times New Roman"/>
          <w:sz w:val="28"/>
          <w:szCs w:val="28"/>
        </w:rPr>
        <w:t xml:space="preserve">іктің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шарт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, сөйлеген сөзінің мағынасы өзіне түсінікті болу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, өзінің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жеткізе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алуы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қажет.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Жазып-санаумен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шектелі</w:t>
      </w:r>
      <w:proofErr w:type="gramStart"/>
      <w:r w:rsidRPr="00900AA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00AAF">
        <w:rPr>
          <w:rFonts w:ascii="Times New Roman" w:hAnsi="Times New Roman" w:cs="Times New Roman"/>
          <w:sz w:val="28"/>
          <w:szCs w:val="28"/>
        </w:rPr>
        <w:t xml:space="preserve"> қана қоймай,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салыстыра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білуді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талдауды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ойлай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білуді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меңгеруі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. Өздігінен қорытынды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жасай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білсе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, көп нәрсені жақсы түсінеді. Көрнекі әрекет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қабілетінің жоғары 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болуына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ықпал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Кез-келген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баласының өсіп-жетілуіне,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  тәрбие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беруде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алуан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түрлі қуаныш пен қиыншылықтарды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бастарынан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өткізеді.</w:t>
      </w:r>
    </w:p>
    <w:p w:rsidR="00900AAF" w:rsidRPr="00900AAF" w:rsidRDefault="00900AAF" w:rsidP="00900A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балалардың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і</w:t>
      </w:r>
      <w:proofErr w:type="gramStart"/>
      <w:r w:rsidRPr="00900AAF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900AAF">
        <w:rPr>
          <w:rFonts w:ascii="Times New Roman" w:hAnsi="Times New Roman" w:cs="Times New Roman"/>
          <w:sz w:val="28"/>
          <w:szCs w:val="28"/>
        </w:rPr>
        <w:t xml:space="preserve">әрекеті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болғандықтан, оларға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бірден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оқу әрекетіне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ауысу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біршама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қиындықтар туғызады.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табалдырығын алғаш аттаған бала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педагогтермен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және басқа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кезіккенде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мазаланады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, оқу үрдісінде  жағымсыз эмоциялық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сезіну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, қорқыныш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>. Сондықтан балалардың көңі</w:t>
      </w:r>
      <w:proofErr w:type="gramStart"/>
      <w:r w:rsidRPr="00900AA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00AAF">
        <w:rPr>
          <w:rFonts w:ascii="Times New Roman" w:hAnsi="Times New Roman" w:cs="Times New Roman"/>
          <w:sz w:val="28"/>
          <w:szCs w:val="28"/>
        </w:rPr>
        <w:t xml:space="preserve"> күйі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болмай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себепсізден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ауруын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 «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неврозы»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сипаттайды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>.  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себепті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балаларына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және алғаш кезеңде  психологиялық қолдау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білді</w:t>
      </w:r>
      <w:proofErr w:type="gramStart"/>
      <w:r w:rsidRPr="00900AA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0AAF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үнемі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демеп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, қанаттандырып,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жігерлендіру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AAF">
        <w:rPr>
          <w:rFonts w:ascii="Times New Roman" w:hAnsi="Times New Roman" w:cs="Times New Roman"/>
          <w:sz w:val="28"/>
          <w:szCs w:val="28"/>
        </w:rPr>
        <w:t>отыруы</w:t>
      </w:r>
      <w:proofErr w:type="spellEnd"/>
      <w:r w:rsidRPr="00900AAF">
        <w:rPr>
          <w:rFonts w:ascii="Times New Roman" w:hAnsi="Times New Roman" w:cs="Times New Roman"/>
          <w:sz w:val="28"/>
          <w:szCs w:val="28"/>
        </w:rPr>
        <w:t xml:space="preserve"> қажет.</w:t>
      </w:r>
    </w:p>
    <w:p w:rsidR="00900AAF" w:rsidRPr="00900AAF" w:rsidRDefault="00900AAF">
      <w:pPr>
        <w:rPr>
          <w:rFonts w:ascii="Arial" w:hAnsi="Arial" w:cs="Arial"/>
          <w:b/>
          <w:bCs/>
          <w:color w:val="000000"/>
          <w:sz w:val="25"/>
          <w:szCs w:val="25"/>
          <w:shd w:val="clear" w:color="auto" w:fill="FFFFFF"/>
        </w:rPr>
      </w:pPr>
    </w:p>
    <w:sectPr w:rsidR="00900AAF" w:rsidRPr="00900AAF" w:rsidSect="00900AAF"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0AAF"/>
    <w:rsid w:val="00900AAF"/>
    <w:rsid w:val="00E7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64"/>
  </w:style>
  <w:style w:type="paragraph" w:styleId="1">
    <w:name w:val="heading 1"/>
    <w:basedOn w:val="a"/>
    <w:link w:val="10"/>
    <w:uiPriority w:val="9"/>
    <w:qFormat/>
    <w:rsid w:val="00900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0AAF"/>
    <w:rPr>
      <w:b/>
      <w:bCs/>
    </w:rPr>
  </w:style>
  <w:style w:type="paragraph" w:styleId="a4">
    <w:name w:val="Normal (Web)"/>
    <w:basedOn w:val="a"/>
    <w:uiPriority w:val="99"/>
    <w:semiHidden/>
    <w:unhideWhenUsed/>
    <w:rsid w:val="00900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0A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00A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0AA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00A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2021-05-18T13:39:00Z</dcterms:created>
  <dcterms:modified xsi:type="dcterms:W3CDTF">2021-05-18T13:43:00Z</dcterms:modified>
</cp:coreProperties>
</file>