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A7" w:rsidRPr="003C1CA7" w:rsidRDefault="003C1CA7" w:rsidP="003C1CA7">
      <w:pPr>
        <w:pStyle w:val="a3"/>
        <w:shd w:val="clear" w:color="auto" w:fill="FFFFFF"/>
        <w:spacing w:before="153" w:beforeAutospacing="0" w:after="184" w:afterAutospacing="0"/>
        <w:jc w:val="right"/>
        <w:rPr>
          <w:rStyle w:val="a5"/>
          <w:i/>
          <w:iCs/>
          <w:sz w:val="20"/>
          <w:szCs w:val="20"/>
        </w:rPr>
      </w:pPr>
      <w:r w:rsidRPr="003C1CA7">
        <w:rPr>
          <w:rStyle w:val="a5"/>
          <w:i/>
          <w:iCs/>
          <w:sz w:val="20"/>
          <w:szCs w:val="20"/>
        </w:rPr>
        <w:t>10.09.2020</w:t>
      </w:r>
    </w:p>
    <w:p w:rsidR="00C63A5F" w:rsidRPr="00C63A5F" w:rsidRDefault="00C63A5F" w:rsidP="00C63A5F">
      <w:pPr>
        <w:pStyle w:val="a3"/>
        <w:shd w:val="clear" w:color="auto" w:fill="FFFFFF"/>
        <w:spacing w:before="153" w:beforeAutospacing="0" w:after="184" w:afterAutospacing="0"/>
        <w:jc w:val="center"/>
        <w:rPr>
          <w:sz w:val="18"/>
          <w:szCs w:val="18"/>
        </w:rPr>
      </w:pPr>
      <w:r w:rsidRPr="00C63A5F">
        <w:rPr>
          <w:rStyle w:val="a5"/>
          <w:i/>
          <w:iCs/>
          <w:sz w:val="31"/>
          <w:szCs w:val="31"/>
        </w:rPr>
        <w:t>ЧТО ДЕЛАТЬ, ЕСЛИ РЕБЕНОК НЕ ХОЧЕТ УЧИТЬСЯ?</w:t>
      </w:r>
    </w:p>
    <w:p w:rsidR="00C63A5F" w:rsidRPr="00C63A5F" w:rsidRDefault="00C63A5F" w:rsidP="00C63A5F">
      <w:pPr>
        <w:pStyle w:val="a3"/>
        <w:shd w:val="clear" w:color="auto" w:fill="FFFFFF"/>
        <w:spacing w:before="153" w:beforeAutospacing="0" w:after="184" w:afterAutospacing="0"/>
        <w:jc w:val="both"/>
        <w:rPr>
          <w:sz w:val="18"/>
          <w:szCs w:val="18"/>
        </w:rPr>
      </w:pPr>
      <w:r w:rsidRPr="00C63A5F">
        <w:rPr>
          <w:rStyle w:val="a5"/>
          <w:i/>
          <w:iCs/>
          <w:sz w:val="28"/>
          <w:szCs w:val="28"/>
        </w:rPr>
        <w:t>І этап. </w:t>
      </w:r>
      <w:r w:rsidRPr="00C63A5F">
        <w:rPr>
          <w:rStyle w:val="a4"/>
          <w:sz w:val="28"/>
          <w:szCs w:val="28"/>
        </w:rPr>
        <w:t xml:space="preserve">Выполняйте как можно больше заданий вместе с ребёнком. При этом внимательно смотрите, как он выполняет </w:t>
      </w:r>
      <w:proofErr w:type="gramStart"/>
      <w:r w:rsidRPr="00C63A5F">
        <w:rPr>
          <w:rStyle w:val="a4"/>
          <w:sz w:val="28"/>
          <w:szCs w:val="28"/>
        </w:rPr>
        <w:t>то</w:t>
      </w:r>
      <w:proofErr w:type="gramEnd"/>
      <w:r w:rsidRPr="00C63A5F">
        <w:rPr>
          <w:rStyle w:val="a4"/>
          <w:sz w:val="28"/>
          <w:szCs w:val="28"/>
        </w:rPr>
        <w:t xml:space="preserve"> или иное задание. Ваша задача — понять, каких именно знаний и умений у ребёнка нет и помочь ему овладеть ими.</w:t>
      </w:r>
    </w:p>
    <w:p w:rsidR="00C63A5F" w:rsidRPr="00C63A5F" w:rsidRDefault="00C63A5F" w:rsidP="00C63A5F">
      <w:pPr>
        <w:pStyle w:val="a3"/>
        <w:shd w:val="clear" w:color="auto" w:fill="FFFFFF"/>
        <w:spacing w:before="153" w:beforeAutospacing="0" w:after="184" w:afterAutospacing="0"/>
        <w:jc w:val="both"/>
        <w:rPr>
          <w:sz w:val="18"/>
          <w:szCs w:val="18"/>
        </w:rPr>
      </w:pPr>
      <w:r w:rsidRPr="00C63A5F">
        <w:rPr>
          <w:rStyle w:val="a5"/>
          <w:i/>
          <w:iCs/>
          <w:sz w:val="28"/>
          <w:szCs w:val="28"/>
        </w:rPr>
        <w:t>II</w:t>
      </w:r>
      <w:r w:rsidRPr="00C63A5F">
        <w:rPr>
          <w:rStyle w:val="a4"/>
          <w:sz w:val="28"/>
          <w:szCs w:val="28"/>
        </w:rPr>
        <w:t> </w:t>
      </w:r>
      <w:r w:rsidRPr="00C63A5F">
        <w:rPr>
          <w:rStyle w:val="a5"/>
          <w:i/>
          <w:iCs/>
          <w:sz w:val="28"/>
          <w:szCs w:val="28"/>
        </w:rPr>
        <w:t>этап</w:t>
      </w:r>
      <w:r w:rsidRPr="00C63A5F">
        <w:rPr>
          <w:rStyle w:val="a4"/>
          <w:sz w:val="28"/>
          <w:szCs w:val="28"/>
        </w:rPr>
        <w:t>. Ребёнок самостоятельно, не отвлекаясь, выполняет небольшую часть заданий. Каждое удачное выполнение должно отмечаться. В случае неудачи не ругайте ребёнка, а разберитесь вместе, что ему помешало всё хорошо сделать. Ваша задача — научить ребёнка чувствовать радость от первых успехов.</w:t>
      </w:r>
    </w:p>
    <w:p w:rsidR="00C63A5F" w:rsidRPr="00C63A5F" w:rsidRDefault="00C63A5F" w:rsidP="00C63A5F">
      <w:pPr>
        <w:pStyle w:val="a3"/>
        <w:shd w:val="clear" w:color="auto" w:fill="FFFFFF"/>
        <w:spacing w:before="153" w:beforeAutospacing="0" w:after="184" w:afterAutospacing="0"/>
        <w:jc w:val="both"/>
        <w:rPr>
          <w:sz w:val="18"/>
          <w:szCs w:val="18"/>
        </w:rPr>
      </w:pPr>
      <w:r w:rsidRPr="00C63A5F">
        <w:rPr>
          <w:rStyle w:val="a5"/>
          <w:i/>
          <w:iCs/>
          <w:sz w:val="28"/>
          <w:szCs w:val="28"/>
        </w:rPr>
        <w:t>III</w:t>
      </w:r>
      <w:r w:rsidRPr="00C63A5F">
        <w:rPr>
          <w:rStyle w:val="a4"/>
          <w:sz w:val="28"/>
          <w:szCs w:val="28"/>
        </w:rPr>
        <w:t> </w:t>
      </w:r>
      <w:r w:rsidRPr="00C63A5F">
        <w:rPr>
          <w:rStyle w:val="a5"/>
          <w:i/>
          <w:iCs/>
          <w:sz w:val="28"/>
          <w:szCs w:val="28"/>
        </w:rPr>
        <w:t>этап</w:t>
      </w:r>
      <w:r w:rsidRPr="00C63A5F">
        <w:rPr>
          <w:rStyle w:val="a4"/>
          <w:sz w:val="28"/>
          <w:szCs w:val="28"/>
        </w:rPr>
        <w:t>. Постепенное увеличение самостоятельной работа, вплоть до того, что ребёнок сам делает все уроки, Но при этом вы присутствуете в комнате, занимаясь своими делами, и по первому зову готовы прийти на помощь. Ваша задача — быть рядом, но без просьбы не вмешиваться.</w:t>
      </w:r>
    </w:p>
    <w:p w:rsidR="00C63A5F" w:rsidRPr="00C63A5F" w:rsidRDefault="00C63A5F" w:rsidP="00C63A5F">
      <w:pPr>
        <w:pStyle w:val="a3"/>
        <w:shd w:val="clear" w:color="auto" w:fill="FFFFFF"/>
        <w:spacing w:before="153" w:beforeAutospacing="0" w:after="184" w:afterAutospacing="0"/>
        <w:jc w:val="both"/>
        <w:rPr>
          <w:sz w:val="18"/>
          <w:szCs w:val="18"/>
        </w:rPr>
      </w:pPr>
      <w:r w:rsidRPr="00C63A5F">
        <w:rPr>
          <w:rStyle w:val="a5"/>
          <w:i/>
          <w:iCs/>
          <w:sz w:val="28"/>
          <w:szCs w:val="28"/>
        </w:rPr>
        <w:t>IV</w:t>
      </w:r>
      <w:r w:rsidRPr="00C63A5F">
        <w:rPr>
          <w:rStyle w:val="a4"/>
          <w:sz w:val="28"/>
          <w:szCs w:val="28"/>
        </w:rPr>
        <w:t> </w:t>
      </w:r>
      <w:r w:rsidRPr="00C63A5F">
        <w:rPr>
          <w:rStyle w:val="a5"/>
          <w:i/>
          <w:iCs/>
          <w:sz w:val="28"/>
          <w:szCs w:val="28"/>
        </w:rPr>
        <w:t>этап</w:t>
      </w:r>
      <w:r w:rsidRPr="00C63A5F">
        <w:rPr>
          <w:rStyle w:val="a4"/>
          <w:sz w:val="28"/>
          <w:szCs w:val="28"/>
        </w:rPr>
        <w:t>. Ребёнок делает задания самостоятельно. Вы при этом не присутствуете. Для того чтобы он не отвлекался, можно поставить перед ним часы. Пусть он сам намечает, сколько времени нужно, чтобы выполнить то или иное задание (сначала с вашей помощью). Вы проверяете выполнение всех заданий (устных и письменных). Ваша задача — только контроль.</w:t>
      </w:r>
    </w:p>
    <w:p w:rsidR="00C63A5F" w:rsidRPr="00C63A5F" w:rsidRDefault="00C63A5F" w:rsidP="00C63A5F">
      <w:pPr>
        <w:pStyle w:val="a3"/>
        <w:shd w:val="clear" w:color="auto" w:fill="FFFFFF"/>
        <w:spacing w:before="153" w:beforeAutospacing="0" w:after="184" w:afterAutospacing="0"/>
        <w:jc w:val="both"/>
        <w:rPr>
          <w:sz w:val="18"/>
          <w:szCs w:val="18"/>
        </w:rPr>
      </w:pPr>
      <w:r w:rsidRPr="00C63A5F">
        <w:rPr>
          <w:rStyle w:val="a4"/>
          <w:sz w:val="28"/>
          <w:szCs w:val="28"/>
        </w:rPr>
        <w:t>И ещё несколько советов:</w:t>
      </w:r>
    </w:p>
    <w:p w:rsidR="00C63A5F" w:rsidRPr="00C63A5F" w:rsidRDefault="00C63A5F" w:rsidP="00C63A5F">
      <w:pPr>
        <w:pStyle w:val="a3"/>
        <w:shd w:val="clear" w:color="auto" w:fill="FFFFFF"/>
        <w:spacing w:before="153" w:beforeAutospacing="0" w:after="184" w:afterAutospacing="0"/>
        <w:jc w:val="both"/>
        <w:rPr>
          <w:sz w:val="18"/>
          <w:szCs w:val="18"/>
        </w:rPr>
      </w:pPr>
      <w:r w:rsidRPr="00C63A5F">
        <w:rPr>
          <w:rStyle w:val="a4"/>
          <w:sz w:val="28"/>
          <w:szCs w:val="28"/>
        </w:rPr>
        <w:t>• признавайте право ребёнка на ошибку;</w:t>
      </w:r>
    </w:p>
    <w:p w:rsidR="00C63A5F" w:rsidRPr="00C63A5F" w:rsidRDefault="00C63A5F" w:rsidP="00C63A5F">
      <w:pPr>
        <w:pStyle w:val="a3"/>
        <w:shd w:val="clear" w:color="auto" w:fill="FFFFFF"/>
        <w:spacing w:before="153" w:beforeAutospacing="0" w:after="184" w:afterAutospacing="0"/>
        <w:jc w:val="both"/>
        <w:rPr>
          <w:sz w:val="18"/>
          <w:szCs w:val="18"/>
        </w:rPr>
      </w:pPr>
      <w:r w:rsidRPr="00C63A5F">
        <w:rPr>
          <w:rStyle w:val="a4"/>
          <w:sz w:val="28"/>
          <w:szCs w:val="28"/>
        </w:rPr>
        <w:t xml:space="preserve">• научите его относиться к ошибкам и неудачам как к </w:t>
      </w:r>
      <w:proofErr w:type="gramStart"/>
      <w:r w:rsidRPr="00C63A5F">
        <w:rPr>
          <w:rStyle w:val="a4"/>
          <w:sz w:val="28"/>
          <w:szCs w:val="28"/>
        </w:rPr>
        <w:t>естественному</w:t>
      </w:r>
      <w:proofErr w:type="gramEnd"/>
      <w:r w:rsidRPr="00C63A5F">
        <w:rPr>
          <w:rStyle w:val="a4"/>
          <w:sz w:val="28"/>
          <w:szCs w:val="28"/>
        </w:rPr>
        <w:t xml:space="preserve"> и даже необходимому, когда учишься;</w:t>
      </w:r>
    </w:p>
    <w:p w:rsidR="00C63A5F" w:rsidRPr="00C63A5F" w:rsidRDefault="00C63A5F" w:rsidP="00C63A5F">
      <w:pPr>
        <w:pStyle w:val="a3"/>
        <w:shd w:val="clear" w:color="auto" w:fill="FFFFFF"/>
        <w:spacing w:before="153" w:beforeAutospacing="0" w:after="184" w:afterAutospacing="0"/>
        <w:jc w:val="both"/>
        <w:rPr>
          <w:sz w:val="18"/>
          <w:szCs w:val="18"/>
        </w:rPr>
      </w:pPr>
      <w:r w:rsidRPr="00C63A5F">
        <w:rPr>
          <w:rStyle w:val="a4"/>
          <w:sz w:val="28"/>
          <w:szCs w:val="28"/>
        </w:rPr>
        <w:t>• учите ребёнка находить ошибки, проверять и контролировать себя;</w:t>
      </w:r>
    </w:p>
    <w:p w:rsidR="00C63A5F" w:rsidRPr="00C63A5F" w:rsidRDefault="00C63A5F" w:rsidP="00C63A5F">
      <w:pPr>
        <w:pStyle w:val="a3"/>
        <w:shd w:val="clear" w:color="auto" w:fill="FFFFFF"/>
        <w:spacing w:before="153" w:beforeAutospacing="0" w:after="184" w:afterAutospacing="0"/>
        <w:jc w:val="both"/>
        <w:rPr>
          <w:sz w:val="18"/>
          <w:szCs w:val="18"/>
        </w:rPr>
      </w:pPr>
      <w:r w:rsidRPr="00C63A5F">
        <w:rPr>
          <w:rStyle w:val="a4"/>
          <w:sz w:val="28"/>
          <w:szCs w:val="28"/>
        </w:rPr>
        <w:t>• научите его использовать ошибки для того, чтобы лучше понять и узнать.</w:t>
      </w:r>
    </w:p>
    <w:p w:rsidR="00C32CC2" w:rsidRPr="00C63A5F" w:rsidRDefault="003C1CA7">
      <w:pPr>
        <w:rPr>
          <w:lang w:val="ru-RU"/>
        </w:rPr>
      </w:pPr>
    </w:p>
    <w:sectPr w:rsidR="00C32CC2" w:rsidRPr="00C63A5F" w:rsidSect="00513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63A5F"/>
    <w:rsid w:val="003C1CA7"/>
    <w:rsid w:val="00434E71"/>
    <w:rsid w:val="00513F04"/>
    <w:rsid w:val="008876C0"/>
    <w:rsid w:val="008D6B3A"/>
    <w:rsid w:val="00B13523"/>
    <w:rsid w:val="00C63A5F"/>
    <w:rsid w:val="00C77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04"/>
    <w:rPr>
      <w:noProof/>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A5F"/>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4">
    <w:name w:val="Emphasis"/>
    <w:basedOn w:val="a0"/>
    <w:uiPriority w:val="20"/>
    <w:qFormat/>
    <w:rsid w:val="00C63A5F"/>
    <w:rPr>
      <w:i/>
      <w:iCs/>
    </w:rPr>
  </w:style>
  <w:style w:type="character" w:styleId="a5">
    <w:name w:val="Strong"/>
    <w:basedOn w:val="a0"/>
    <w:uiPriority w:val="22"/>
    <w:qFormat/>
    <w:rsid w:val="00C63A5F"/>
    <w:rPr>
      <w:b/>
      <w:bCs/>
    </w:rPr>
  </w:style>
</w:styles>
</file>

<file path=word/webSettings.xml><?xml version="1.0" encoding="utf-8"?>
<w:webSettings xmlns:r="http://schemas.openxmlformats.org/officeDocument/2006/relationships" xmlns:w="http://schemas.openxmlformats.org/wordprocessingml/2006/main">
  <w:divs>
    <w:div w:id="12549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2020-09-10T14:11:00Z</dcterms:created>
  <dcterms:modified xsi:type="dcterms:W3CDTF">2020-09-10T14:15:00Z</dcterms:modified>
</cp:coreProperties>
</file>