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A9" w:rsidRDefault="000A14A9" w:rsidP="00CA1B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6C86" w:rsidRPr="007D6C86" w:rsidRDefault="007D6C86" w:rsidP="007D6C86">
      <w:pPr>
        <w:spacing w:after="0"/>
        <w:jc w:val="center"/>
        <w:rPr>
          <w:rFonts w:ascii="Times New Roman" w:hAnsi="Times New Roman"/>
          <w:sz w:val="24"/>
          <w:lang w:val="kk-KZ"/>
        </w:rPr>
      </w:pPr>
      <w:r w:rsidRPr="007D6C86">
        <w:rPr>
          <w:rFonts w:ascii="Times New Roman" w:hAnsi="Times New Roman"/>
          <w:sz w:val="24"/>
          <w:lang w:val="kk-KZ"/>
        </w:rPr>
        <w:t>Қостанай облысы әкімдігі білім басқармасының</w:t>
      </w:r>
    </w:p>
    <w:p w:rsidR="000A14A9" w:rsidRPr="007D6C86" w:rsidRDefault="007D6C86" w:rsidP="007D6C8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6C86">
        <w:rPr>
          <w:rFonts w:ascii="Times New Roman" w:hAnsi="Times New Roman"/>
          <w:sz w:val="24"/>
          <w:lang w:val="kk-KZ"/>
        </w:rPr>
        <w:t>«Рудный қаласы білім бөлімінің«№13 балалар бақшасы» КМҚК</w:t>
      </w:r>
    </w:p>
    <w:p w:rsidR="007D6C86" w:rsidRPr="00370F04" w:rsidRDefault="007D6C86" w:rsidP="007D6C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0F04">
        <w:rPr>
          <w:rFonts w:ascii="Times New Roman" w:hAnsi="Times New Roman" w:cs="Times New Roman"/>
          <w:sz w:val="24"/>
          <w:szCs w:val="24"/>
          <w:lang w:val="kk-KZ"/>
        </w:rPr>
        <w:t>КГКП «Детский сад №13»</w:t>
      </w:r>
    </w:p>
    <w:p w:rsidR="007D6C86" w:rsidRDefault="007D6C86" w:rsidP="007D6C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70F04">
        <w:rPr>
          <w:rFonts w:ascii="Times New Roman" w:hAnsi="Times New Roman" w:cs="Times New Roman"/>
          <w:sz w:val="24"/>
          <w:szCs w:val="24"/>
          <w:lang w:val="kk-KZ"/>
        </w:rPr>
        <w:t>отдела образования города Рудного» У</w:t>
      </w:r>
      <w:r>
        <w:rPr>
          <w:rFonts w:ascii="Times New Roman" w:hAnsi="Times New Roman" w:cs="Times New Roman"/>
          <w:sz w:val="24"/>
          <w:szCs w:val="24"/>
          <w:lang w:val="kk-KZ"/>
        </w:rPr>
        <w:t>правления</w:t>
      </w:r>
    </w:p>
    <w:p w:rsidR="007D6C86" w:rsidRPr="00370F04" w:rsidRDefault="007D6C86" w:rsidP="007D6C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образования акимата </w:t>
      </w:r>
      <w:r w:rsidRPr="00370F04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>останайской области</w:t>
      </w:r>
    </w:p>
    <w:p w:rsidR="007D6C86" w:rsidRDefault="007D6C86" w:rsidP="007D6C8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6C86" w:rsidRDefault="007D6C86" w:rsidP="00CA1B7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1B75" w:rsidRPr="00902F09" w:rsidRDefault="00CA1B75" w:rsidP="00CA1B75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902F09">
        <w:rPr>
          <w:rFonts w:ascii="Times New Roman" w:hAnsi="Times New Roman" w:cs="Times New Roman"/>
          <w:sz w:val="36"/>
          <w:szCs w:val="36"/>
          <w:lang w:val="kk-KZ"/>
        </w:rPr>
        <w:t>Ата-аналарға арналған кеңестер</w:t>
      </w:r>
    </w:p>
    <w:p w:rsidR="007D6C86" w:rsidRPr="00902F09" w:rsidRDefault="007D6C86" w:rsidP="00CA1B75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902F09">
        <w:rPr>
          <w:rFonts w:ascii="Times New Roman" w:hAnsi="Times New Roman" w:cs="Times New Roman"/>
          <w:sz w:val="36"/>
          <w:szCs w:val="36"/>
          <w:lang w:val="kk-KZ"/>
        </w:rPr>
        <w:t xml:space="preserve">Консультация для родителей  </w:t>
      </w:r>
      <w:bookmarkStart w:id="0" w:name="_GoBack"/>
      <w:bookmarkEnd w:id="0"/>
    </w:p>
    <w:p w:rsidR="0031712D" w:rsidRPr="00902F09" w:rsidRDefault="00902F09" w:rsidP="0031712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02F09">
        <w:rPr>
          <w:rFonts w:ascii="Times New Roman" w:eastAsia="Calibri" w:hAnsi="Times New Roman" w:cs="Times New Roman"/>
          <w:b/>
          <w:sz w:val="36"/>
          <w:szCs w:val="36"/>
        </w:rPr>
        <w:t>«Изучаем казахский язык в игровой форме».</w:t>
      </w:r>
    </w:p>
    <w:p w:rsidR="0031712D" w:rsidRDefault="00902F09" w:rsidP="003171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271.2pt">
            <v:imagedata r:id="rId5" o:title="4664257ae545f0df8d493342086d68e6"/>
          </v:shape>
        </w:pict>
      </w:r>
    </w:p>
    <w:p w:rsidR="00E475FC" w:rsidRDefault="00E475FC" w:rsidP="003171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75FC" w:rsidRDefault="00E475FC" w:rsidP="003171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75FC" w:rsidRDefault="00E475FC" w:rsidP="003171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75FC" w:rsidRDefault="00E475FC" w:rsidP="003171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75FC" w:rsidRDefault="00E475FC" w:rsidP="003171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6C86" w:rsidRDefault="007D6C86" w:rsidP="007D6C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1B75" w:rsidRPr="007D6C86" w:rsidRDefault="00CA1B75" w:rsidP="00CA1B75">
      <w:pPr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7D6C86">
        <w:rPr>
          <w:rFonts w:ascii="Times New Roman" w:hAnsi="Times New Roman" w:cs="Times New Roman"/>
          <w:sz w:val="24"/>
          <w:szCs w:val="28"/>
          <w:lang w:val="kk-KZ"/>
        </w:rPr>
        <w:t>Қазақ тілі мұғалімі: Куватова Р.Ж</w:t>
      </w:r>
    </w:p>
    <w:p w:rsidR="00CA1B75" w:rsidRDefault="00CA1B75" w:rsidP="00CA1B75">
      <w:pPr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7D6C86">
        <w:rPr>
          <w:rFonts w:ascii="Times New Roman" w:hAnsi="Times New Roman" w:cs="Times New Roman"/>
          <w:sz w:val="24"/>
          <w:szCs w:val="28"/>
          <w:lang w:val="kk-KZ"/>
        </w:rPr>
        <w:t>Преподаватель казахского языка: Куватова Р.Ж</w:t>
      </w:r>
    </w:p>
    <w:p w:rsidR="00401D8A" w:rsidRDefault="00401D8A" w:rsidP="00401D8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lastRenderedPageBreak/>
        <w:t>Речевое развитие дошкольников характеризуется рецептивным и в определенной степени репродуктивным двуязычием, т.е. восприятием и пониманием казахской речи, и воспроизведением некоторых ее элементов. Казахский язык для детей осознается в обществе не только как государственный, на основе которого осуществляется национально-культурная социализация, но и как родной.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В нашем детском саду осуществляется систематическое обучение детей казахскому языку со средней групп</w:t>
      </w:r>
      <w:r w:rsidR="00675844" w:rsidRPr="00EE5C8F">
        <w:rPr>
          <w:rFonts w:ascii="Times New Roman" w:hAnsi="Times New Roman" w:cs="Times New Roman"/>
          <w:sz w:val="24"/>
          <w:szCs w:val="24"/>
        </w:rPr>
        <w:t xml:space="preserve">ы </w:t>
      </w:r>
      <w:r w:rsidRPr="00EE5C8F">
        <w:rPr>
          <w:rFonts w:ascii="Times New Roman" w:hAnsi="Times New Roman" w:cs="Times New Roman"/>
          <w:sz w:val="24"/>
          <w:szCs w:val="24"/>
        </w:rPr>
        <w:t>детского сада. З</w:t>
      </w:r>
      <w:r w:rsidRPr="00EE5C8F">
        <w:rPr>
          <w:rFonts w:ascii="Times New Roman" w:hAnsi="Times New Roman" w:cs="Times New Roman"/>
          <w:sz w:val="24"/>
          <w:szCs w:val="24"/>
          <w:lang w:val="kk-KZ"/>
        </w:rPr>
        <w:t>адача</w:t>
      </w:r>
      <w:r w:rsidRPr="00EE5C8F">
        <w:rPr>
          <w:rFonts w:ascii="Times New Roman" w:hAnsi="Times New Roman" w:cs="Times New Roman"/>
          <w:sz w:val="24"/>
          <w:szCs w:val="24"/>
        </w:rPr>
        <w:t xml:space="preserve"> — формирование готовности к изучению государственного языка, стремления к общению с взрослыми. Задачи, которые ставит педагог на этом возрастном этапе — учить детей воспринимать и понимать названия игрушек, предметов быта, некоторых животных; учить понимать вопрос: «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Мынау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не?», учить отвечать на вопрос в виде короткого предложения. Содержание знаний детей по государственному языку отражено в программах воспитания и обучения детей  дошкольного возраста по государственному стандарту. Основные задачи, которые должны быть реализованы в детском саду, согласно программам обучения и воспитания, в процессе воспитательно-образовательной работы по обучению детей дошкольного возраста казахскому языку: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формирование устойчивого, заинтересованного, уважительного отношения к государственному языку (казахскому);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воспитание правильного произношения специфических звуков казахского языка (ә, ө, ү, ұ, і, ғ, қ, ң, ы);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формирование элементарной диалогической и монологической речи;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воспитание культуры общения;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обогащение и активизация словаря.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Казахский язык дети осваивают через развитие связной речи, воспитание звуковой культуры речи, словарную работу, формирование грамматической стороны речи.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В нашем детском саду есть кабинет  казахского языка, в нем собраны элементы предмета казахского быта, культуры казахского народа, детская художественная литература на казахском языке, дидактические материалы. Процесс обучения дошкольников казахскому языку реализуется педагогом, владеющими двумя языками – казахским и русским.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Большую роль в формировании навыков правильного произношения играют песни и выразительное чтение стихов на казахском языке, которые успешно применяются в практике.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Разучивание песен, стихов, считалок призвано поддержать интерес детей к изучению языка и закрепить навыки произношения. Обучение детей казахскому языку проводится в форме увлекательных игр, с использованием игрового, песенного материала, видео и аудио оборудования, наглядных пособий.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Весь процесс обучения казахскому языку выстраивается как процесс удовлетворения личностных, познавательных, игровых потребностей ребенка в интересном общении со взрослыми и сверстниками. Поэтому на начальном этапе – в дошкольном возрасте, коммуникативная направленность в обучении казахскому языку реализуется в системе сюжетных игр, игровых ситуаций и драматизаций. В процессе игровой деятельности и драматизации дети получают новые знания, применяют имеющиеся, развивают навыки и умения, необходимые в учебной деятельности. Ребята знакомились с обычаями и традициями казахского народа.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D8A" w:rsidRPr="00EE5C8F" w:rsidRDefault="00675844" w:rsidP="00EE5C8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5C8F">
        <w:rPr>
          <w:rFonts w:ascii="Times New Roman" w:hAnsi="Times New Roman" w:cs="Times New Roman"/>
          <w:b/>
          <w:sz w:val="24"/>
          <w:szCs w:val="24"/>
          <w:lang w:val="kk-KZ"/>
        </w:rPr>
        <w:t>«Изучаем казахский язык в игровой форме»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b/>
          <w:sz w:val="24"/>
          <w:szCs w:val="24"/>
        </w:rPr>
        <w:t>Көкөністер-жемістер</w:t>
      </w:r>
      <w:proofErr w:type="spellEnd"/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Узнай по описанию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Цель:</w:t>
      </w:r>
      <w:r w:rsidR="00675844" w:rsidRPr="00EE5C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 xml:space="preserve">Формировать умения слушать и понимать речь, отвечать на простые вопросы: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мынау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не?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? Продолжать учить составлять словосочетания (существительное и прилагательное, числительное и существительное). Слышать и производить специфические звуки казахского языка</w:t>
      </w:r>
      <w:proofErr w:type="gramStart"/>
      <w:r w:rsidRPr="00EE5C8F">
        <w:rPr>
          <w:rFonts w:ascii="Times New Roman" w:hAnsi="Times New Roman" w:cs="Times New Roman"/>
          <w:sz w:val="24"/>
          <w:szCs w:val="24"/>
        </w:rPr>
        <w:t xml:space="preserve"> (қ,</w:t>
      </w:r>
      <w:r w:rsidR="00675844" w:rsidRPr="00EE5C8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E5C8F">
        <w:rPr>
          <w:rFonts w:ascii="Times New Roman" w:hAnsi="Times New Roman" w:cs="Times New Roman"/>
          <w:sz w:val="24"/>
          <w:szCs w:val="24"/>
        </w:rPr>
        <w:t>ө,</w:t>
      </w:r>
      <w:r w:rsidR="00675844" w:rsidRPr="00EE5C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>ү,</w:t>
      </w:r>
      <w:r w:rsidR="00675844" w:rsidRPr="00EE5C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>і)</w:t>
      </w:r>
      <w:proofErr w:type="gramEnd"/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Лексический минимум 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алмұрт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-груша</w:t>
      </w:r>
    </w:p>
    <w:p w:rsidR="00EE5C8F" w:rsidRDefault="00EE5C8F" w:rsidP="00EE5C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lastRenderedPageBreak/>
        <w:t>Сәбіз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-лук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Пияз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-лук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Қияр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-огурец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Алма-яблоко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Жүзім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-виноград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-большой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Тәтті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-сладкий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-маленький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Сары-желтый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-красный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-зеленый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Дәмді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-вкусный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Қышқыл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-кислый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Көк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-синий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Домалақ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-круглое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401D8A" w:rsidRPr="00EE5C8F" w:rsidRDefault="00675844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Водящий</w:t>
      </w:r>
      <w:r w:rsidR="00401D8A" w:rsidRPr="00EE5C8F">
        <w:rPr>
          <w:rFonts w:ascii="Times New Roman" w:hAnsi="Times New Roman" w:cs="Times New Roman"/>
          <w:sz w:val="24"/>
          <w:szCs w:val="24"/>
        </w:rPr>
        <w:t xml:space="preserve"> рассказывает.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- Прислала 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Әже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 подарок внучке по имени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Әсел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. Смотрит 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Әсел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: лежит в корзиночке что-то: 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Домалақ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-круглое,</w:t>
      </w:r>
      <w:r w:rsidR="00675844" w:rsidRPr="00EE5C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 зелёное, откусишь его –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дәмді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 вкусное, 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тәтті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-сладкое. И так далее по всем овощам и фруктам. Игровая ситуация: отвечает тот, на кого показала стрелочка.</w:t>
      </w:r>
    </w:p>
    <w:p w:rsidR="00675844" w:rsidRPr="00EE5C8F" w:rsidRDefault="00675844" w:rsidP="00EE5C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75844" w:rsidRPr="00EE5C8F" w:rsidRDefault="00675844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3038" cy="1404779"/>
            <wp:effectExtent l="0" t="0" r="0" b="5080"/>
            <wp:docPr id="3" name="Рисунок 3" descr="C:\Users\Пользователь\Desktop\scre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screen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53" cy="141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44" w:rsidRPr="00EE5C8F" w:rsidRDefault="00675844" w:rsidP="00EE5C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b/>
          <w:sz w:val="24"/>
          <w:szCs w:val="24"/>
        </w:rPr>
        <w:t>Отбасы</w:t>
      </w:r>
      <w:proofErr w:type="spellEnd"/>
      <w:r w:rsidRPr="00EE5C8F">
        <w:rPr>
          <w:rFonts w:ascii="Times New Roman" w:hAnsi="Times New Roman" w:cs="Times New Roman"/>
          <w:b/>
          <w:sz w:val="24"/>
          <w:szCs w:val="24"/>
        </w:rPr>
        <w:t>-семья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«Кто больше действий назовёт»</w:t>
      </w:r>
      <w:r w:rsidRPr="00EE5C8F">
        <w:rPr>
          <w:rFonts w:ascii="Times New Roman" w:hAnsi="Times New Roman" w:cs="Times New Roman"/>
          <w:sz w:val="24"/>
          <w:szCs w:val="24"/>
        </w:rPr>
        <w:br/>
        <w:t>Цель: Переводить слова из пассивного словаря в активный словарь, используя притяжательные окончания существительных.</w:t>
      </w:r>
      <w:r w:rsidR="00675844" w:rsidRPr="00EE5C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>Учить употреблять отдельные слова и выражения в совместном с воспитателями диалоге. Слышать и производить специфические звуки казахского языка (қ,</w:t>
      </w:r>
      <w:r w:rsidR="00675844" w:rsidRPr="00EE5C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>ө,</w:t>
      </w:r>
      <w:r w:rsidR="00675844" w:rsidRPr="00EE5C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>ү,</w:t>
      </w:r>
      <w:r w:rsidR="00675844" w:rsidRPr="00EE5C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>і).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Әже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-бабушка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–дедушка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Әке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-папа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-мама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Әпке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-сестра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-брат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-семья</w:t>
      </w:r>
    </w:p>
    <w:p w:rsidR="00675844" w:rsidRPr="00EE5C8F" w:rsidRDefault="00675844" w:rsidP="00EE5C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Ұл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-мальчик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Қыз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-девочка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Бала-ребенок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-взрослый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-маленький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Сылайды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-уважает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Тігеді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-шьет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Оқиды-читает</w:t>
      </w:r>
      <w:proofErr w:type="gramStart"/>
      <w:r w:rsidRPr="00EE5C8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EE5C8F">
        <w:rPr>
          <w:rFonts w:ascii="Times New Roman" w:hAnsi="Times New Roman" w:cs="Times New Roman"/>
          <w:sz w:val="24"/>
          <w:szCs w:val="24"/>
        </w:rPr>
        <w:t>читься</w:t>
      </w:r>
      <w:proofErr w:type="spellEnd"/>
    </w:p>
    <w:p w:rsidR="00EE5C8F" w:rsidRDefault="00EE5C8F" w:rsidP="00EE5C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lastRenderedPageBreak/>
        <w:t>Ойнайды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-играет</w:t>
      </w:r>
    </w:p>
    <w:p w:rsidR="00675844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Жинайды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-убирает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Пісіреді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-варит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-работает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-школа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-дом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EE5C8F">
        <w:rPr>
          <w:rFonts w:ascii="Times New Roman" w:hAnsi="Times New Roman" w:cs="Times New Roman"/>
          <w:sz w:val="24"/>
          <w:szCs w:val="24"/>
        </w:rPr>
        <w:t> Приходит Неумейка и приносит картинки. Задача детей подобрать слова, которые обозначают действия, относящиеся к членам семьи , изображённым на картинках.</w:t>
      </w:r>
      <w:r w:rsidRPr="00EE5C8F">
        <w:rPr>
          <w:rFonts w:ascii="Times New Roman" w:hAnsi="Times New Roman" w:cs="Times New Roman"/>
          <w:sz w:val="24"/>
          <w:szCs w:val="24"/>
        </w:rPr>
        <w:br/>
      </w:r>
      <w:r w:rsidRPr="00EE5C8F">
        <w:rPr>
          <w:rFonts w:ascii="Times New Roman" w:hAnsi="Times New Roman" w:cs="Times New Roman"/>
          <w:iCs/>
          <w:sz w:val="24"/>
          <w:szCs w:val="24"/>
        </w:rPr>
        <w:t>Например:</w:t>
      </w:r>
      <w:r w:rsidRPr="00EE5C8F">
        <w:rPr>
          <w:rFonts w:ascii="Times New Roman" w:hAnsi="Times New Roman" w:cs="Times New Roman"/>
          <w:sz w:val="24"/>
          <w:szCs w:val="24"/>
        </w:rPr>
        <w:br/>
        <w:t xml:space="preserve">- Что можно сказать о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әже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 бабушке? 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Әже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кәрі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тігеді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тоқиды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. Бабушка пожилая.</w:t>
      </w:r>
      <w:r w:rsidR="00EE5C8F">
        <w:rPr>
          <w:rFonts w:ascii="Times New Roman" w:hAnsi="Times New Roman" w:cs="Times New Roman"/>
          <w:sz w:val="24"/>
          <w:szCs w:val="24"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>Она вяжет, шьет.</w:t>
      </w:r>
      <w:r w:rsidRPr="00EE5C8F">
        <w:rPr>
          <w:rFonts w:ascii="Times New Roman" w:hAnsi="Times New Roman" w:cs="Times New Roman"/>
          <w:sz w:val="24"/>
          <w:szCs w:val="24"/>
        </w:rPr>
        <w:br/>
        <w:t>- Что можно сказать о 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-маме.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Анам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сұлу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пісіреді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жинайды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.</w:t>
      </w:r>
      <w:r w:rsidR="00EE5C8F">
        <w:rPr>
          <w:rFonts w:ascii="Times New Roman" w:hAnsi="Times New Roman" w:cs="Times New Roman"/>
          <w:sz w:val="24"/>
          <w:szCs w:val="24"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>Она варит еду, убирает дом.</w:t>
      </w:r>
      <w:r w:rsidRPr="00EE5C8F">
        <w:rPr>
          <w:rFonts w:ascii="Times New Roman" w:hAnsi="Times New Roman" w:cs="Times New Roman"/>
          <w:sz w:val="24"/>
          <w:szCs w:val="24"/>
        </w:rPr>
        <w:br/>
        <w:t>- Что можно сказать о сестре?</w:t>
      </w:r>
      <w:r w:rsid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Әпкем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оқиды</w:t>
      </w:r>
      <w:proofErr w:type="gramStart"/>
      <w:r w:rsidRPr="00EE5C8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E5C8F">
        <w:rPr>
          <w:rFonts w:ascii="Times New Roman" w:hAnsi="Times New Roman" w:cs="Times New Roman"/>
          <w:sz w:val="24"/>
          <w:szCs w:val="24"/>
        </w:rPr>
        <w:t>естра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большая.Она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учится в школе. И т.д.</w:t>
      </w:r>
    </w:p>
    <w:p w:rsidR="00675844" w:rsidRPr="00EE5C8F" w:rsidRDefault="00675844" w:rsidP="00EE5C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 xml:space="preserve">Игра «Накрой </w:t>
      </w:r>
      <w:proofErr w:type="spellStart"/>
      <w:r w:rsidRPr="00EE5C8F">
        <w:rPr>
          <w:rFonts w:ascii="Times New Roman" w:hAnsi="Times New Roman" w:cs="Times New Roman"/>
          <w:b/>
          <w:sz w:val="24"/>
          <w:szCs w:val="24"/>
        </w:rPr>
        <w:t>дастархан</w:t>
      </w:r>
      <w:proofErr w:type="spellEnd"/>
      <w:r w:rsidRPr="00EE5C8F">
        <w:rPr>
          <w:rFonts w:ascii="Times New Roman" w:hAnsi="Times New Roman" w:cs="Times New Roman"/>
          <w:b/>
          <w:sz w:val="24"/>
          <w:szCs w:val="24"/>
        </w:rPr>
        <w:t>»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Цель: уметь гостеприимно встречать гостей, правильно накрывать на стол, называть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национальные блюда.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Материал: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курпешки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, картинки с национальными блюдами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Несколько детей садятся вокруг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дастархана</w:t>
      </w:r>
      <w:proofErr w:type="gramStart"/>
      <w:r w:rsidRPr="00EE5C8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EE5C8F">
        <w:rPr>
          <w:rFonts w:ascii="Times New Roman" w:hAnsi="Times New Roman" w:cs="Times New Roman"/>
          <w:sz w:val="24"/>
          <w:szCs w:val="24"/>
        </w:rPr>
        <w:t>стальные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приходят в гости. Их приглашают: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Кел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төрлет</w:t>
      </w:r>
      <w:proofErr w:type="spellEnd"/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Отыр</w:t>
      </w:r>
      <w:proofErr w:type="spellEnd"/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Затем каждый ребенок гостям предлагают угощенья.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Қымыз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іш</w:t>
      </w:r>
      <w:proofErr w:type="spellEnd"/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Сүт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іш</w:t>
      </w:r>
      <w:proofErr w:type="spellEnd"/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іш</w:t>
      </w:r>
      <w:proofErr w:type="spellEnd"/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-Нан же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Бауырсақ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же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Гости имитируют принятие пищи. В конце принятия пищи говорят: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Рақмет</w:t>
      </w:r>
      <w:proofErr w:type="spellEnd"/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Игра «Семья»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Цель: знать всех членов семьи, закрепить знания о названии их на казахском языке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sz w:val="24"/>
          <w:szCs w:val="24"/>
        </w:rPr>
        <w:t>Материал: паровоз с вагончиками, карточки с изображением членов семьи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 w:rsidRPr="00EE5C8F">
        <w:rPr>
          <w:rFonts w:ascii="Times New Roman" w:hAnsi="Times New Roman" w:cs="Times New Roman"/>
          <w:b/>
          <w:sz w:val="24"/>
          <w:szCs w:val="24"/>
        </w:rPr>
        <w:t>Ход:</w:t>
      </w:r>
      <w:r w:rsidR="00675844" w:rsidRPr="00EE5C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5C8F">
        <w:rPr>
          <w:rFonts w:ascii="Times New Roman" w:hAnsi="Times New Roman" w:cs="Times New Roman"/>
          <w:sz w:val="24"/>
          <w:szCs w:val="24"/>
        </w:rPr>
        <w:t>Воспитатель говорит: «Сегодня мы всей семьей поедем в гости, а кого с собой возьмем вы</w:t>
      </w:r>
      <w:r w:rsidR="00EE5C8F">
        <w:rPr>
          <w:rFonts w:ascii="Times New Roman" w:hAnsi="Times New Roman" w:cs="Times New Roman"/>
          <w:sz w:val="24"/>
          <w:szCs w:val="24"/>
        </w:rPr>
        <w:t xml:space="preserve"> сами скажите». Ребенок берет карточки и вставляет  в вагончик и называет</w:t>
      </w:r>
      <w:r w:rsidRPr="00EE5C8F">
        <w:rPr>
          <w:rFonts w:ascii="Times New Roman" w:hAnsi="Times New Roman" w:cs="Times New Roman"/>
          <w:sz w:val="24"/>
          <w:szCs w:val="24"/>
        </w:rPr>
        <w:t>.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- мама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-брат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Әке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- папа </w:t>
      </w: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Апа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 сестра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Әже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>- бабушка Мен -я</w:t>
      </w:r>
    </w:p>
    <w:p w:rsidR="00401D8A" w:rsidRPr="00EE5C8F" w:rsidRDefault="00401D8A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E5C8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EE5C8F">
        <w:rPr>
          <w:rFonts w:ascii="Times New Roman" w:hAnsi="Times New Roman" w:cs="Times New Roman"/>
          <w:sz w:val="24"/>
          <w:szCs w:val="24"/>
        </w:rPr>
        <w:t xml:space="preserve"> -дедушка</w:t>
      </w:r>
    </w:p>
    <w:p w:rsidR="00401D8A" w:rsidRPr="00EE5C8F" w:rsidRDefault="00EE5C8F" w:rsidP="00EE5C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401D8A" w:rsidRPr="00EE5C8F">
        <w:rPr>
          <w:rFonts w:ascii="Times New Roman" w:hAnsi="Times New Roman" w:cs="Times New Roman"/>
          <w:sz w:val="24"/>
          <w:szCs w:val="24"/>
        </w:rPr>
        <w:t xml:space="preserve"> с детьми подводит итог как одним словом </w:t>
      </w:r>
      <w:proofErr w:type="gramStart"/>
      <w:r w:rsidR="00401D8A" w:rsidRPr="00EE5C8F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="00401D8A" w:rsidRPr="00EE5C8F">
        <w:rPr>
          <w:rFonts w:ascii="Times New Roman" w:hAnsi="Times New Roman" w:cs="Times New Roman"/>
          <w:sz w:val="24"/>
          <w:szCs w:val="24"/>
        </w:rPr>
        <w:t xml:space="preserve"> кто поехал в гости: ? семья,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D8A" w:rsidRPr="00EE5C8F">
        <w:rPr>
          <w:rFonts w:ascii="Times New Roman" w:hAnsi="Times New Roman" w:cs="Times New Roman"/>
          <w:sz w:val="24"/>
          <w:szCs w:val="24"/>
        </w:rPr>
        <w:t xml:space="preserve">закрепляем его на </w:t>
      </w:r>
      <w:proofErr w:type="spellStart"/>
      <w:r w:rsidR="00401D8A" w:rsidRPr="00EE5C8F">
        <w:rPr>
          <w:rFonts w:ascii="Times New Roman" w:hAnsi="Times New Roman" w:cs="Times New Roman"/>
          <w:sz w:val="24"/>
          <w:szCs w:val="24"/>
        </w:rPr>
        <w:t>казакша</w:t>
      </w:r>
      <w:proofErr w:type="spellEnd"/>
      <w:r w:rsidR="00401D8A" w:rsidRPr="00EE5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D8A" w:rsidRPr="00EE5C8F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="00401D8A" w:rsidRPr="00EE5C8F">
        <w:rPr>
          <w:rFonts w:ascii="Times New Roman" w:hAnsi="Times New Roman" w:cs="Times New Roman"/>
          <w:sz w:val="24"/>
          <w:szCs w:val="24"/>
        </w:rPr>
        <w:t>.</w:t>
      </w:r>
    </w:p>
    <w:p w:rsidR="00401D8A" w:rsidRPr="00401D8A" w:rsidRDefault="00401D8A" w:rsidP="00CA1B75">
      <w:pPr>
        <w:jc w:val="right"/>
        <w:rPr>
          <w:rFonts w:ascii="Times New Roman" w:hAnsi="Times New Roman" w:cs="Times New Roman"/>
          <w:sz w:val="24"/>
          <w:szCs w:val="28"/>
        </w:rPr>
      </w:pPr>
    </w:p>
    <w:sectPr w:rsidR="00401D8A" w:rsidRPr="00401D8A" w:rsidSect="000A14A9">
      <w:pgSz w:w="11906" w:h="16838"/>
      <w:pgMar w:top="709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4"/>
    <w:rsid w:val="000A14A9"/>
    <w:rsid w:val="00234D5B"/>
    <w:rsid w:val="0031712D"/>
    <w:rsid w:val="00322ED5"/>
    <w:rsid w:val="003F11E4"/>
    <w:rsid w:val="00401D8A"/>
    <w:rsid w:val="004A0ECF"/>
    <w:rsid w:val="00675844"/>
    <w:rsid w:val="007D6C86"/>
    <w:rsid w:val="00902F09"/>
    <w:rsid w:val="00B734A9"/>
    <w:rsid w:val="00CA1B75"/>
    <w:rsid w:val="00CC0314"/>
    <w:rsid w:val="00E475FC"/>
    <w:rsid w:val="00EE5C8F"/>
    <w:rsid w:val="00F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1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1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Нурхан</dc:creator>
  <cp:keywords/>
  <dc:description/>
  <cp:lastModifiedBy>привет</cp:lastModifiedBy>
  <cp:revision>13</cp:revision>
  <cp:lastPrinted>2023-05-18T19:53:00Z</cp:lastPrinted>
  <dcterms:created xsi:type="dcterms:W3CDTF">2021-11-14T11:39:00Z</dcterms:created>
  <dcterms:modified xsi:type="dcterms:W3CDTF">2023-10-29T19:46:00Z</dcterms:modified>
</cp:coreProperties>
</file>