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3D" w:rsidRPr="00C5173D" w:rsidRDefault="00C5173D" w:rsidP="00C5173D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56"/>
          <w:szCs w:val="56"/>
        </w:rPr>
      </w:pPr>
      <w:r w:rsidRPr="00C5173D">
        <w:rPr>
          <w:rFonts w:ascii="Times New Roman" w:hAnsi="Times New Roman"/>
          <w:b/>
          <w:bCs/>
          <w:i/>
          <w:iCs/>
          <w:sz w:val="56"/>
          <w:szCs w:val="56"/>
        </w:rPr>
        <w:t>Уважаемые родители!</w:t>
      </w:r>
    </w:p>
    <w:p w:rsidR="00C5173D" w:rsidRPr="00C5173D" w:rsidRDefault="00B934C9" w:rsidP="00C5173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На базе КГКП  «Детский </w:t>
      </w:r>
      <w:r w:rsidR="00C5173D">
        <w:rPr>
          <w:rFonts w:ascii="Times New Roman" w:hAnsi="Times New Roman"/>
          <w:sz w:val="48"/>
          <w:szCs w:val="48"/>
        </w:rPr>
        <w:t>сад №</w:t>
      </w:r>
      <w:r>
        <w:rPr>
          <w:rFonts w:ascii="Times New Roman" w:hAnsi="Times New Roman"/>
          <w:sz w:val="48"/>
          <w:szCs w:val="48"/>
        </w:rPr>
        <w:t>1</w:t>
      </w:r>
      <w:r w:rsidR="00C5173D">
        <w:rPr>
          <w:rFonts w:ascii="Times New Roman" w:hAnsi="Times New Roman"/>
          <w:sz w:val="48"/>
          <w:szCs w:val="48"/>
        </w:rPr>
        <w:t>3</w:t>
      </w:r>
      <w:r w:rsidR="00C5173D" w:rsidRPr="00C5173D">
        <w:rPr>
          <w:rFonts w:ascii="Times New Roman" w:hAnsi="Times New Roman"/>
          <w:sz w:val="48"/>
          <w:szCs w:val="48"/>
        </w:rPr>
        <w:t>»</w:t>
      </w:r>
      <w:r w:rsidR="00C5173D">
        <w:rPr>
          <w:rFonts w:ascii="Times New Roman" w:hAnsi="Times New Roman"/>
          <w:sz w:val="48"/>
          <w:szCs w:val="48"/>
        </w:rPr>
        <w:t xml:space="preserve"> акимата </w:t>
      </w:r>
      <w:proofErr w:type="spellStart"/>
      <w:r w:rsidR="00C5173D">
        <w:rPr>
          <w:rFonts w:ascii="Times New Roman" w:hAnsi="Times New Roman"/>
          <w:sz w:val="48"/>
          <w:szCs w:val="48"/>
        </w:rPr>
        <w:t>г</w:t>
      </w:r>
      <w:proofErr w:type="gramStart"/>
      <w:r w:rsidR="00C5173D">
        <w:rPr>
          <w:rFonts w:ascii="Times New Roman" w:hAnsi="Times New Roman"/>
          <w:sz w:val="48"/>
          <w:szCs w:val="48"/>
        </w:rPr>
        <w:t>.Р</w:t>
      </w:r>
      <w:proofErr w:type="gramEnd"/>
      <w:r w:rsidR="00C5173D">
        <w:rPr>
          <w:rFonts w:ascii="Times New Roman" w:hAnsi="Times New Roman"/>
          <w:sz w:val="48"/>
          <w:szCs w:val="48"/>
        </w:rPr>
        <w:t>удного</w:t>
      </w:r>
      <w:proofErr w:type="spellEnd"/>
      <w:r w:rsidR="00C5173D" w:rsidRPr="00C5173D">
        <w:rPr>
          <w:rFonts w:ascii="Times New Roman" w:hAnsi="Times New Roman"/>
          <w:sz w:val="48"/>
          <w:szCs w:val="48"/>
        </w:rPr>
        <w:t xml:space="preserve"> открылся Консультационный пункт для родителей</w:t>
      </w:r>
      <w:r w:rsidR="00C5173D" w:rsidRPr="00C5173D">
        <w:rPr>
          <w:rFonts w:ascii="Times New Roman" w:hAnsi="Times New Roman"/>
          <w:sz w:val="48"/>
          <w:szCs w:val="48"/>
          <w:lang w:val="kk-KZ"/>
        </w:rPr>
        <w:t xml:space="preserve"> </w:t>
      </w:r>
      <w:r w:rsidR="00C5173D" w:rsidRPr="00C5173D">
        <w:rPr>
          <w:rFonts w:ascii="Times New Roman" w:hAnsi="Times New Roman"/>
          <w:sz w:val="48"/>
          <w:szCs w:val="48"/>
        </w:rPr>
        <w:t xml:space="preserve">детей в возрасте от 2 до 6 лет, </w:t>
      </w:r>
      <w:r w:rsidR="00C5173D">
        <w:rPr>
          <w:rFonts w:ascii="Times New Roman" w:hAnsi="Times New Roman"/>
          <w:sz w:val="48"/>
          <w:szCs w:val="48"/>
        </w:rPr>
        <w:t xml:space="preserve">не </w:t>
      </w:r>
      <w:r w:rsidR="00C5173D" w:rsidRPr="00C5173D">
        <w:rPr>
          <w:rFonts w:ascii="Times New Roman" w:hAnsi="Times New Roman"/>
          <w:sz w:val="48"/>
          <w:szCs w:val="48"/>
        </w:rPr>
        <w:t>посещающих детский</w:t>
      </w:r>
      <w:r w:rsidR="00C5173D">
        <w:rPr>
          <w:rFonts w:ascii="Times New Roman" w:hAnsi="Times New Roman"/>
          <w:sz w:val="48"/>
          <w:szCs w:val="48"/>
        </w:rPr>
        <w:t xml:space="preserve"> сад</w:t>
      </w:r>
      <w:r w:rsidR="00C5173D" w:rsidRPr="00C5173D">
        <w:rPr>
          <w:rFonts w:ascii="Times New Roman" w:hAnsi="Times New Roman"/>
          <w:sz w:val="48"/>
          <w:szCs w:val="48"/>
        </w:rPr>
        <w:t xml:space="preserve">. </w:t>
      </w:r>
    </w:p>
    <w:p w:rsidR="00C5173D" w:rsidRPr="00C5173D" w:rsidRDefault="00C5173D" w:rsidP="00C5173D">
      <w:pPr>
        <w:widowControl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48"/>
          <w:szCs w:val="48"/>
        </w:rPr>
      </w:pPr>
      <w:r w:rsidRPr="00C5173D">
        <w:rPr>
          <w:rFonts w:ascii="Times New Roman" w:hAnsi="Times New Roman"/>
          <w:sz w:val="48"/>
          <w:szCs w:val="48"/>
        </w:rPr>
        <w:t>Если у вас возникают вопросы, связанные с воспитанием и развитием ребенка, то вы можете обратиться в наш Консультационный пункт и получить консультативную и практич</w:t>
      </w:r>
      <w:r>
        <w:rPr>
          <w:rFonts w:ascii="Times New Roman" w:hAnsi="Times New Roman"/>
          <w:sz w:val="48"/>
          <w:szCs w:val="48"/>
        </w:rPr>
        <w:t>ескую помощь у заведующей ДО</w:t>
      </w:r>
      <w:r w:rsidRPr="00C5173D">
        <w:rPr>
          <w:rFonts w:ascii="Times New Roman" w:hAnsi="Times New Roman"/>
          <w:sz w:val="48"/>
          <w:szCs w:val="48"/>
        </w:rPr>
        <w:t>, методиста, педагога-психолога, медицинской сест</w:t>
      </w:r>
      <w:r>
        <w:rPr>
          <w:rFonts w:ascii="Times New Roman" w:hAnsi="Times New Roman"/>
          <w:sz w:val="48"/>
          <w:szCs w:val="48"/>
        </w:rPr>
        <w:t>ры, логопеда</w:t>
      </w:r>
      <w:r w:rsidRPr="00C5173D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учителя казахского языка,</w:t>
      </w:r>
      <w:r w:rsidRPr="00C5173D">
        <w:rPr>
          <w:rFonts w:ascii="Times New Roman" w:hAnsi="Times New Roman"/>
          <w:sz w:val="48"/>
          <w:szCs w:val="48"/>
        </w:rPr>
        <w:t xml:space="preserve"> музыкального руководителя и воспитателей  по вопросам воспитания, обучения, развития и оздоровления ребенка.</w:t>
      </w:r>
    </w:p>
    <w:p w:rsidR="00C5173D" w:rsidRDefault="00C5173D" w:rsidP="00C5173D">
      <w:pPr>
        <w:ind w:firstLine="708"/>
        <w:rPr>
          <w:rFonts w:ascii="Times New Roman" w:hAnsi="Times New Roman"/>
          <w:sz w:val="48"/>
          <w:szCs w:val="48"/>
        </w:rPr>
      </w:pPr>
      <w:r w:rsidRPr="00C5173D">
        <w:rPr>
          <w:rFonts w:ascii="Times New Roman" w:hAnsi="Times New Roman"/>
          <w:sz w:val="48"/>
          <w:szCs w:val="48"/>
        </w:rPr>
        <w:t>Наши консультации направлены на оказание психолого-педагогической помощи родителям, поддержку всестороннего развития личности детей.</w:t>
      </w:r>
    </w:p>
    <w:p w:rsidR="00C5173D" w:rsidRDefault="00B934C9" w:rsidP="00C5173D">
      <w:pPr>
        <w:ind w:firstLine="70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Номер телефона: 8-71431-7-33-03</w:t>
      </w:r>
      <w:bookmarkStart w:id="0" w:name="_GoBack"/>
      <w:bookmarkEnd w:id="0"/>
    </w:p>
    <w:p w:rsidR="00E0508C" w:rsidRPr="00C5173D" w:rsidRDefault="00B934C9" w:rsidP="00C5173D">
      <w:pPr>
        <w:ind w:firstLine="708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Адрес: Павла Корчагина  дом 103</w:t>
      </w:r>
    </w:p>
    <w:sectPr w:rsidR="00E0508C" w:rsidRPr="00C5173D" w:rsidSect="00C5173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8"/>
    <w:rsid w:val="003233F8"/>
    <w:rsid w:val="00B934C9"/>
    <w:rsid w:val="00C5173D"/>
    <w:rsid w:val="00E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3</cp:revision>
  <cp:lastPrinted>2019-02-14T13:43:00Z</cp:lastPrinted>
  <dcterms:created xsi:type="dcterms:W3CDTF">2019-02-14T13:38:00Z</dcterms:created>
  <dcterms:modified xsi:type="dcterms:W3CDTF">2019-02-18T07:54:00Z</dcterms:modified>
</cp:coreProperties>
</file>