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78" w:rsidRDefault="00425578" w:rsidP="00425578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23.01.21</w:t>
      </w:r>
    </w:p>
    <w:p w:rsidR="00660039" w:rsidRPr="00E83155" w:rsidRDefault="00660039" w:rsidP="00660039">
      <w:pPr>
        <w:pStyle w:val="a3"/>
        <w:jc w:val="center"/>
        <w:rPr>
          <w:b/>
          <w:sz w:val="32"/>
          <w:szCs w:val="32"/>
        </w:rPr>
      </w:pPr>
      <w:r w:rsidRPr="00E83155">
        <w:rPr>
          <w:b/>
          <w:sz w:val="32"/>
          <w:szCs w:val="32"/>
        </w:rPr>
        <w:t>Зимние травмы у детей – первая помощь, как уберечь ребенка от травм зимой?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>Зима, традиционно – время веселых игр, гуляний, катаний на горках и, конечно, любимого праздника. Но главное – помнить об осторожности. Тем более, когда дело касается ребенка. Ведь веселье весельем, а риск получения травмы зимой возрастает в разы. Итак, как уберечь чадо от зимних травм, и что нужно знать о первой помощи?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  <w:u w:val="single"/>
        </w:rPr>
      </w:pPr>
      <w:r w:rsidRPr="00E83155">
        <w:rPr>
          <w:sz w:val="28"/>
          <w:szCs w:val="28"/>
          <w:u w:val="single"/>
        </w:rPr>
        <w:t>Ушибы.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Самая «популярная» травма у детей в зимнее время. Двигательная способность не теряется, но резкая боль и припухлость обеспечена. Что делать? Малыша – на руки и домой, на больной участок – холодный компресс, после – визит к доктору.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Вывихи. 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Первая помощь в такой ситуации – консультация врача. Самостоятельно вправлять вывихнутую конечность категорически не рекомендуется. Закрепите вывихнутый сустав (осторожно!) фиксирующей повязкой, и к доктору. Причем, медлить не стоит – иначе вправить сустав обратно будет затруднительно из-за сильного отека. А защемленный между костями нерв или сосуд может и вовсе привести к параличу.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  <w:u w:val="single"/>
        </w:rPr>
        <w:t>Признаки вывиха</w:t>
      </w:r>
      <w:r w:rsidRPr="00E83155">
        <w:rPr>
          <w:sz w:val="28"/>
          <w:szCs w:val="28"/>
        </w:rPr>
        <w:t>: неподвижность и неестественное положение конечности, сильная боль в суставе, отек.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Самый распространенный вид зимнего вывиха у детей – вывих плечевого сустава. Рентген необходим для исключения скрытого перелома. Процедура вправления сустава из-за ее болезненности проводится под местным наркозом.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  <w:u w:val="single"/>
        </w:rPr>
      </w:pPr>
      <w:r w:rsidRPr="00E83155">
        <w:rPr>
          <w:sz w:val="28"/>
          <w:szCs w:val="28"/>
          <w:u w:val="single"/>
        </w:rPr>
        <w:t>Травма головы.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Череп малыша в юном возрасте еще не настолько крепкий, как остальные кости, и даже, казалось бы, пустяковое падение может стать причиной очень опасной травмы. Поэтому в обязательном порядке на катки и горные склоны надевайте малышу защитный шлем.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Если травма все же случилась, удар пришелся на область носа, и пошла кровь – склоните голову ребенка вперед, приложите платок со снегом, чтобы остановить кровь и предотвратить попадание крови в дыхательные пути. При падении ребенка на спину и ударе затылком, проследите – нет ли под глазами темных симметричных кругов (это может стать признаком перелома основания черепа). И помните, травма головы – это повод для незамедлительного обращения к врачу.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  <w:u w:val="single"/>
        </w:rPr>
      </w:pPr>
      <w:r w:rsidRPr="00E83155">
        <w:rPr>
          <w:sz w:val="28"/>
          <w:szCs w:val="28"/>
          <w:u w:val="single"/>
        </w:rPr>
        <w:t>Растяжение связок.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Для такой травмы достаточно неудачно прыгнуть или подвернуть ногу.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lastRenderedPageBreak/>
        <w:t>Симптоматика: острая боль, появление припухлости через некоторое время, болезненность участка наощупь, иногда посинение больного участка, боль при движении.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>Как быть? Уложите ребенка (естественно, в помещении), на больной участок приложите холодный компресс на 15 минут, затем – крестообразную повязку из бинта. Для исключения трещины или перелома следует обязательно посетить травмпункт и сделать рентген.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  <w:u w:val="single"/>
        </w:rPr>
      </w:pPr>
      <w:r w:rsidRPr="00E83155">
        <w:rPr>
          <w:sz w:val="28"/>
          <w:szCs w:val="28"/>
          <w:u w:val="single"/>
        </w:rPr>
        <w:t xml:space="preserve">Сотрясение мозга. 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Определить сотрясение не так уж и сложно, основные признаки – потеря сознания, тошнота, слабость, расширенные зрачки, затрудненная ориентация в пространстве и концентрация на чем-либо, желание спать, заторможенность. Ждать несколько дней (пока «пройдет») не стоит! Немедленно отправляйтесь к врачу, даже если признаки не такие уж и явные – сотрясение мозга не всегда сопровождается потерей сознания.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  <w:u w:val="single"/>
        </w:rPr>
      </w:pPr>
      <w:r w:rsidRPr="00E83155">
        <w:rPr>
          <w:sz w:val="28"/>
          <w:szCs w:val="28"/>
          <w:u w:val="single"/>
        </w:rPr>
        <w:t xml:space="preserve">Повреждение зубов. 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Во время игры или падения зуб может сместиться, сломаться или вовсе выпасть. Но если выбитый зуб вы заметите сразу, то смещение – только через несколько дней, когда возникнет нарыв в месте повреждения. При повреждении корня зуб может почернеть и расшататься. Если малыш повредил десны – приложите лед, чтобы снять припухлость. При их кровоточивости – приложите (и прижмите между деснами и губами) марлю, смоченную в холодной воде. Если зуб постоянный, к стоматологу следует бежать как можно быстрее.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Обморожение – повреждение тканей организма под воздействием холода. 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У такой травмы существует 4 степени тяжести. Наиболее частые причины обморожения – тесная обувь, слабость, голод, экстремальная температура, длительная неподвижность.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  <w:u w:val="single"/>
        </w:rPr>
        <w:t>Признаки 1-й степени:</w:t>
      </w:r>
      <w:r w:rsidRPr="00E83155">
        <w:rPr>
          <w:sz w:val="28"/>
          <w:szCs w:val="28"/>
        </w:rPr>
        <w:t xml:space="preserve"> онемение, бледность кожи, покалывание. Быстро оказанная помощь поможет избежать серьезных проблем: отвести ребенка домой, переодеть, согреть обмороженные участки путем растирания шерстяной тканью или массажа теплыми руками.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</w:t>
      </w:r>
      <w:r w:rsidRPr="00E83155">
        <w:rPr>
          <w:sz w:val="28"/>
          <w:szCs w:val="28"/>
          <w:u w:val="single"/>
        </w:rPr>
        <w:t>Обморожение 2-4</w:t>
      </w:r>
      <w:r w:rsidRPr="00E83155">
        <w:rPr>
          <w:sz w:val="28"/>
          <w:szCs w:val="28"/>
        </w:rPr>
        <w:t xml:space="preserve"> степени у ребенка – редкость (при наличии нормальных родителей), но информация о них и первой помощи лишней не будет (как известно, всякое случается).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>Признаки 2-й степени: помимо предыдущих симптомов, образование наполненных жидкостью пузырей.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  <w:u w:val="single"/>
        </w:rPr>
        <w:t>При 3-й:</w:t>
      </w:r>
      <w:r w:rsidRPr="00E83155">
        <w:rPr>
          <w:sz w:val="28"/>
          <w:szCs w:val="28"/>
        </w:rPr>
        <w:t xml:space="preserve"> пузыри с кровянистым содержимым, утраченная чувствительность на обмороженных участках. При 4-й: резкое посинение поврежденных участков, развитие отека при согревании, образование пузырей на участках с меньшей степенью обморожения. При степени обморожения со 2-й по 4-ю следует доставить ребенка в теплое помещение, снять всю промерзшую одежду (либо срезать), категорически исключить быстрое согревание (это </w:t>
      </w:r>
      <w:r w:rsidRPr="00E83155">
        <w:rPr>
          <w:sz w:val="28"/>
          <w:szCs w:val="28"/>
        </w:rPr>
        <w:lastRenderedPageBreak/>
        <w:t>усугубит некроз тканей), наложить повязку (1-й слой – марля, 2-й – вата, 3-й – марля, потом клеенка), далее зафиксировать пораженные конечности с помощью дощечки и бинтов, и ждать врача. Пока едет доктор, можно дать горячего чаю, сосудорасширяющего (например, но-шпы) и обезболивающего (парацетамола). Обморожение 3-4 степени – повод для немедленной госпитализации.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  <w:u w:val="single"/>
        </w:rPr>
      </w:pPr>
      <w:r w:rsidRPr="00E83155">
        <w:rPr>
          <w:sz w:val="28"/>
          <w:szCs w:val="28"/>
          <w:u w:val="single"/>
        </w:rPr>
        <w:t xml:space="preserve">Переохлаждение. 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>Переохлаждение – общее состояние организма, характеризующееся понижением температуры тела и угнетением функций организма от воздействия низкой температуры. 1-я степень: температура – 32-34 градуса, бледность и «гусиность» кожи, затрудненность речи, озноб. 2-я степень: температура – 29-32 градуса, замедление пульса (50 уд/мин), синюшный оттенок кожного покрова, снижение давления, редкое дыхание, резкая сонливость. 3-я степень (самая опасная): температура – менее 31 градуса, потеря сознания, пульс – около 36 уд/мин, редкое дыхание. Наступить переохлаждение (не путать с обморожением!) может от попадания в холодную воду, от голода, сильной слабости, мокрой одежды, легкой/тесной обуви и одежды. У ребенка переохлаждение наступает кратно быстрее, чем у взрослого. Что делать? Быстро доставить ребенка домой, переодеть в сухое, укутать теплым одеялом. Так же, как и в случае с обморожением – никаких интенсивных растираний, теплого душа, горячей ванны или грелок! Во избежание внутренних кровоизлияний и нарушений работы сердца. После укутывания – дать горячего питья, осмотреть конечности и лицо на предмет обморожений, оценить пульс и дыхание, вызвать доктора. Чтобы снизить риск переохлаждения, одевайте малыша на улицу многослойно (не один толстый свитер под пуховик, а 2-3 тонких), обязательно кормите его перед улицей, следите за температурой ушей и носа.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  <w:u w:val="single"/>
        </w:rPr>
      </w:pPr>
      <w:r w:rsidRPr="00E83155">
        <w:rPr>
          <w:sz w:val="28"/>
          <w:szCs w:val="28"/>
          <w:u w:val="single"/>
        </w:rPr>
        <w:t xml:space="preserve">Переломы. 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К сожалению, не редкость во время зимних игр, неудачного катания с горок и даже просто прогулки по скользкой дороге. Что делать: в первую очередь, зафиксировать конечность в двух суставах – над и под участком повреждения, наложить холодный компресс, наложить жгут – перетянуть (плотно) конечность с помощью, например, ремня, далее – давящая повязка. Движения при переломе запрещены – ребенка следует отнести в помещение и вызвать скорую. Если имеется подозрение на травму шейного отдела (либо спины) – следует зафиксировать шею с помощью плотного воротника и положить ребенка на твердую поверхность.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  <w:u w:val="single"/>
        </w:rPr>
      </w:pPr>
      <w:r w:rsidRPr="00E83155">
        <w:rPr>
          <w:sz w:val="28"/>
          <w:szCs w:val="28"/>
          <w:u w:val="single"/>
        </w:rPr>
        <w:t>Удар сосулькой.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Если ребенок в сознании – отнести домой, уложить на постель, обработать рану (обязательно наложить повязку), оценить характер травмы и вызвать врача (или отвезти к врачу). Если ребенок без сознания, то не следует его двигать до приезда скорой помощи (если имеет место травма позвоночника, </w:t>
      </w:r>
      <w:r w:rsidRPr="00E83155">
        <w:rPr>
          <w:sz w:val="28"/>
          <w:szCs w:val="28"/>
        </w:rPr>
        <w:lastRenderedPageBreak/>
        <w:t>то движение чревато серьезными последствиями). Задача родителя – следить за пульсом и дыханием, наложить повязку при кровотечении, повернуть головку на бок, если есть рвота.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Прилип язык к качелям. </w:t>
      </w:r>
    </w:p>
    <w:p w:rsidR="00660039" w:rsidRPr="00E83155" w:rsidRDefault="00660039" w:rsidP="00660039">
      <w:pPr>
        <w:pStyle w:val="a3"/>
        <w:jc w:val="both"/>
        <w:rPr>
          <w:sz w:val="28"/>
          <w:szCs w:val="28"/>
        </w:rPr>
      </w:pPr>
      <w:r w:rsidRPr="00E83155">
        <w:rPr>
          <w:sz w:val="28"/>
          <w:szCs w:val="28"/>
        </w:rPr>
        <w:t xml:space="preserve"> Каждый второй ребенок, согласно статистике, хотя бы раз в жизни экспериментирует с облизыванием металла на морозе (качели, перила, санки и пр.). Ни в коем случае не пытайтесь «оторвать» ребенка от металла! Успокойте ребенка, зафиксируйте его голову и полейте теплой воды на язык. Само собой, придется просить помощи у тех, кто рядом – ребенка не оставишь одного, приклеенного к качелям. Дома после удачной «отстыковки» обработайте рану перекисью водорода, прижмите стерильный тампон при кровотечении. Если оно длится более 20 минут – отправляйтесь к доктору.</w:t>
      </w:r>
    </w:p>
    <w:p w:rsidR="00660039" w:rsidRPr="00E83155" w:rsidRDefault="00660039" w:rsidP="00660039">
      <w:pPr>
        <w:pStyle w:val="a3"/>
        <w:jc w:val="both"/>
        <w:rPr>
          <w:b/>
          <w:sz w:val="28"/>
          <w:szCs w:val="28"/>
        </w:rPr>
      </w:pPr>
      <w:r w:rsidRPr="00E83155">
        <w:rPr>
          <w:b/>
          <w:sz w:val="28"/>
          <w:szCs w:val="28"/>
        </w:rPr>
        <w:t>Чтобы не пришлось оказывать ребенку первую помощь, помните основные правила зимних прогулок:</w:t>
      </w:r>
    </w:p>
    <w:p w:rsidR="00660039" w:rsidRPr="00E83155" w:rsidRDefault="00660039" w:rsidP="00660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155">
        <w:rPr>
          <w:sz w:val="28"/>
          <w:szCs w:val="28"/>
        </w:rPr>
        <w:t>Надевайте малышу обувь с рельефной подошвой либо специальные накладки «антилед».</w:t>
      </w:r>
    </w:p>
    <w:p w:rsidR="00660039" w:rsidRPr="00E83155" w:rsidRDefault="00660039" w:rsidP="00660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155">
        <w:rPr>
          <w:sz w:val="28"/>
          <w:szCs w:val="28"/>
        </w:rPr>
        <w:t>Не водите ребенка на прогулку больным, ослабленным и голодным.</w:t>
      </w:r>
    </w:p>
    <w:p w:rsidR="00660039" w:rsidRPr="00E83155" w:rsidRDefault="00660039" w:rsidP="00660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155">
        <w:rPr>
          <w:sz w:val="28"/>
          <w:szCs w:val="28"/>
        </w:rPr>
        <w:t>Не гуляйте в местах возможного падения сосулек.</w:t>
      </w:r>
    </w:p>
    <w:p w:rsidR="00660039" w:rsidRPr="00E83155" w:rsidRDefault="00660039" w:rsidP="00660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155">
        <w:rPr>
          <w:sz w:val="28"/>
          <w:szCs w:val="28"/>
        </w:rPr>
        <w:t>Избегайте скользких участков дороги.</w:t>
      </w:r>
    </w:p>
    <w:p w:rsidR="00660039" w:rsidRPr="00E83155" w:rsidRDefault="00660039" w:rsidP="00660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155">
        <w:rPr>
          <w:sz w:val="28"/>
          <w:szCs w:val="28"/>
        </w:rPr>
        <w:t>Учите ребенка правильно падать – на бок, не выставляя вперед руки, группируясь и сгибая ноги.</w:t>
      </w:r>
    </w:p>
    <w:p w:rsidR="00660039" w:rsidRPr="00E83155" w:rsidRDefault="00660039" w:rsidP="00660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155">
        <w:rPr>
          <w:sz w:val="28"/>
          <w:szCs w:val="28"/>
        </w:rPr>
        <w:t>Обеспечьте ребенка экипировкой при катании на катке, с горки, на склонах.</w:t>
      </w:r>
    </w:p>
    <w:p w:rsidR="00660039" w:rsidRPr="00E83155" w:rsidRDefault="00660039" w:rsidP="00660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155">
        <w:rPr>
          <w:sz w:val="28"/>
          <w:szCs w:val="28"/>
        </w:rPr>
        <w:t>Не допускайте катания малыша с горки «в толпе» – учите соблюдать поочередность катания.</w:t>
      </w:r>
    </w:p>
    <w:p w:rsidR="00660039" w:rsidRPr="00E83155" w:rsidRDefault="00660039" w:rsidP="00660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155">
        <w:rPr>
          <w:sz w:val="28"/>
          <w:szCs w:val="28"/>
        </w:rPr>
        <w:t>Защищайте кожу лица детским кремом.</w:t>
      </w:r>
    </w:p>
    <w:p w:rsidR="00660039" w:rsidRPr="00E83155" w:rsidRDefault="00660039" w:rsidP="00660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3155">
        <w:rPr>
          <w:sz w:val="28"/>
          <w:szCs w:val="28"/>
        </w:rPr>
        <w:t>И главное – не оставляйте малыша без присмотра!</w:t>
      </w:r>
    </w:p>
    <w:p w:rsidR="00660039" w:rsidRDefault="00660039" w:rsidP="00660039">
      <w:pPr>
        <w:pStyle w:val="a3"/>
        <w:jc w:val="center"/>
        <w:rPr>
          <w:b/>
          <w:sz w:val="28"/>
          <w:szCs w:val="28"/>
        </w:rPr>
      </w:pPr>
    </w:p>
    <w:p w:rsidR="0066367F" w:rsidRDefault="0066367F"/>
    <w:sectPr w:rsidR="0066367F" w:rsidSect="0019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40FB"/>
    <w:multiLevelType w:val="hybridMultilevel"/>
    <w:tmpl w:val="5D48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60039"/>
    <w:rsid w:val="001923F6"/>
    <w:rsid w:val="00425578"/>
    <w:rsid w:val="00660039"/>
    <w:rsid w:val="0066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03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2021-01-06T08:48:00Z</dcterms:created>
  <dcterms:modified xsi:type="dcterms:W3CDTF">2021-01-06T09:09:00Z</dcterms:modified>
</cp:coreProperties>
</file>