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A3" w:rsidRDefault="00E47EA3" w:rsidP="00E47EA3">
      <w:pPr>
        <w:shd w:val="clear" w:color="auto" w:fill="FFFFFF"/>
        <w:spacing w:after="100" w:afterAutospacing="1"/>
        <w:jc w:val="center"/>
        <w:rPr>
          <w:b/>
          <w:bCs/>
          <w:color w:val="000000"/>
          <w:sz w:val="32"/>
          <w:szCs w:val="32"/>
        </w:rPr>
      </w:pPr>
      <w:r>
        <w:rPr>
          <w:b/>
          <w:bCs/>
          <w:color w:val="000000"/>
          <w:sz w:val="32"/>
          <w:szCs w:val="32"/>
        </w:rPr>
        <w:t>ПАМЯТКА</w:t>
      </w:r>
      <w:bookmarkStart w:id="0" w:name="_GoBack"/>
      <w:bookmarkEnd w:id="0"/>
      <w:r w:rsidRPr="00ED4A50">
        <w:rPr>
          <w:b/>
          <w:bCs/>
          <w:color w:val="000000"/>
          <w:sz w:val="32"/>
          <w:szCs w:val="32"/>
        </w:rPr>
        <w:t xml:space="preserve"> ПРИ ОБНАРУЖЕНИИ </w:t>
      </w:r>
      <w:r>
        <w:rPr>
          <w:b/>
          <w:bCs/>
          <w:color w:val="000000"/>
          <w:sz w:val="32"/>
          <w:szCs w:val="32"/>
        </w:rPr>
        <w:t>ПРЕДМЕТА,</w:t>
      </w:r>
    </w:p>
    <w:p w:rsidR="00E47EA3" w:rsidRDefault="00E47EA3" w:rsidP="00E47EA3">
      <w:pPr>
        <w:shd w:val="clear" w:color="auto" w:fill="FFFFFF"/>
        <w:spacing w:after="100" w:afterAutospacing="1"/>
        <w:jc w:val="center"/>
        <w:rPr>
          <w:rFonts w:ascii="Calibri" w:hAnsi="Calibri"/>
          <w:color w:val="000000"/>
          <w:sz w:val="22"/>
          <w:szCs w:val="22"/>
        </w:rPr>
      </w:pPr>
      <w:r w:rsidRPr="00ED4A50">
        <w:rPr>
          <w:b/>
          <w:bCs/>
          <w:color w:val="000000"/>
          <w:sz w:val="32"/>
          <w:szCs w:val="32"/>
        </w:rPr>
        <w:t>ПОХОЖЕГО НА ВЗРЫВООПАСНЫЙ</w:t>
      </w:r>
    </w:p>
    <w:p w:rsidR="00E47EA3" w:rsidRPr="00ED4A50" w:rsidRDefault="00E47EA3" w:rsidP="00E47EA3">
      <w:pPr>
        <w:shd w:val="clear" w:color="auto" w:fill="FFFFFF"/>
        <w:spacing w:after="100" w:afterAutospacing="1"/>
        <w:rPr>
          <w:rFonts w:ascii="Calibri" w:hAnsi="Calibri"/>
          <w:color w:val="000000"/>
          <w:sz w:val="22"/>
          <w:szCs w:val="22"/>
        </w:rPr>
      </w:pPr>
      <w:r w:rsidRPr="00ED4A50">
        <w:rPr>
          <w:color w:val="000000"/>
        </w:rPr>
        <w:t>• Немедленно сообщите в правоохранительные органы, руководителю объекта или сотруднику охраны, оставаясь на рабочем месте. Действуйте только по команде.</w:t>
      </w:r>
    </w:p>
    <w:p w:rsidR="00E47EA3" w:rsidRPr="00ED4A50" w:rsidRDefault="00E47EA3" w:rsidP="00E47EA3">
      <w:pPr>
        <w:shd w:val="clear" w:color="auto" w:fill="FFFFFF"/>
        <w:rPr>
          <w:rFonts w:ascii="Calibri" w:hAnsi="Calibri"/>
          <w:color w:val="000000"/>
          <w:sz w:val="22"/>
          <w:szCs w:val="22"/>
        </w:rPr>
      </w:pPr>
      <w:r w:rsidRPr="00ED4A50">
        <w:rPr>
          <w:color w:val="000000"/>
        </w:rPr>
        <w:t>• Не приближайтесь и не прикасайтесь к подозрительному предмету.</w:t>
      </w:r>
    </w:p>
    <w:p w:rsidR="00E47EA3" w:rsidRPr="00ED4A50" w:rsidRDefault="00E47EA3" w:rsidP="00E47EA3">
      <w:pPr>
        <w:shd w:val="clear" w:color="auto" w:fill="FFFFFF"/>
        <w:rPr>
          <w:rFonts w:ascii="Calibri" w:hAnsi="Calibri"/>
          <w:color w:val="000000"/>
          <w:sz w:val="22"/>
          <w:szCs w:val="22"/>
        </w:rPr>
      </w:pPr>
      <w:r w:rsidRPr="00ED4A50">
        <w:rPr>
          <w:color w:val="000000"/>
        </w:rPr>
        <w:t>• Не поднимая паники, удалитесь сами и удалите людей из опасной зоны. Эвакуация должна производиться без прохода людей через зону нахождения подозрительного предмета. Помните, что право на полную эвакуацию принадлежит только руководителю.</w:t>
      </w:r>
    </w:p>
    <w:p w:rsidR="00E47EA3" w:rsidRPr="00ED4A50" w:rsidRDefault="00E47EA3" w:rsidP="00E47EA3">
      <w:pPr>
        <w:shd w:val="clear" w:color="auto" w:fill="FFFFFF"/>
        <w:rPr>
          <w:rFonts w:ascii="Calibri" w:hAnsi="Calibri"/>
          <w:color w:val="000000"/>
          <w:sz w:val="22"/>
          <w:szCs w:val="22"/>
        </w:rPr>
      </w:pPr>
      <w:r w:rsidRPr="00ED4A50">
        <w:rPr>
          <w:color w:val="000000"/>
        </w:rPr>
        <w:t>• Оградите или другим способом исключите случайный доступ в опасную зону посторонних людей до прибытия спецподразделения.</w:t>
      </w:r>
    </w:p>
    <w:p w:rsidR="00E47EA3" w:rsidRPr="00ED4A50" w:rsidRDefault="00E47EA3" w:rsidP="00E47EA3">
      <w:pPr>
        <w:shd w:val="clear" w:color="auto" w:fill="FFFFFF"/>
        <w:jc w:val="center"/>
        <w:rPr>
          <w:rFonts w:ascii="Calibri" w:hAnsi="Calibri"/>
          <w:color w:val="000000"/>
          <w:sz w:val="22"/>
          <w:szCs w:val="22"/>
        </w:rPr>
      </w:pPr>
      <w:r w:rsidRPr="00ED4A50">
        <w:rPr>
          <w:b/>
          <w:bCs/>
          <w:color w:val="000000"/>
          <w:sz w:val="36"/>
          <w:szCs w:val="36"/>
        </w:rPr>
        <w:t>Получение информации об эвакуации</w:t>
      </w:r>
    </w:p>
    <w:p w:rsidR="00E47EA3" w:rsidRPr="00ED4A50" w:rsidRDefault="00E47EA3" w:rsidP="00E47EA3">
      <w:pPr>
        <w:shd w:val="clear" w:color="auto" w:fill="FFFFFF"/>
        <w:jc w:val="both"/>
        <w:rPr>
          <w:rFonts w:ascii="Calibri" w:hAnsi="Calibri"/>
          <w:color w:val="000000"/>
          <w:sz w:val="22"/>
          <w:szCs w:val="22"/>
        </w:rPr>
      </w:pPr>
      <w:r w:rsidRPr="00ED4A50">
        <w:rPr>
          <w:color w:val="00000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ED4A50">
        <w:rPr>
          <w:color w:val="000000"/>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ED4A50">
        <w:rPr>
          <w:color w:val="000000"/>
        </w:rPr>
        <w:br/>
        <w:t>Если вы находитесь в квартире, выполните следующие действия:</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Возьмите личные документы, деньги, ценности;</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Отключите электричество, воду и газ;</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Окажите помощь в эвакуации пожилых и тяжело больных людей;</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Обязательно закройте входную дверь на замок – это защитит квартиру от возможного проникновения мародеров.</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Не допускайте паники, истерики и спешки. Помещение покидайте организованно.</w:t>
      </w:r>
    </w:p>
    <w:p w:rsidR="00E47EA3" w:rsidRPr="00ED4A50" w:rsidRDefault="00E47EA3" w:rsidP="00E47EA3">
      <w:pPr>
        <w:numPr>
          <w:ilvl w:val="0"/>
          <w:numId w:val="1"/>
        </w:numPr>
        <w:shd w:val="clear" w:color="auto" w:fill="FFFFFF"/>
        <w:rPr>
          <w:rFonts w:ascii="Calibri" w:hAnsi="Calibri" w:cs="Arial"/>
          <w:color w:val="000000"/>
          <w:sz w:val="22"/>
          <w:szCs w:val="22"/>
        </w:rPr>
      </w:pPr>
      <w:r w:rsidRPr="00ED4A50">
        <w:rPr>
          <w:color w:val="000000"/>
        </w:rPr>
        <w:t>Возвращайтесь в покинутое помещение только после разрешения ответственных лиц.</w:t>
      </w:r>
    </w:p>
    <w:p w:rsidR="00E47EA3" w:rsidRPr="00ED4A50" w:rsidRDefault="00E47EA3" w:rsidP="00E47EA3">
      <w:pPr>
        <w:shd w:val="clear" w:color="auto" w:fill="FFFFFF"/>
        <w:jc w:val="both"/>
        <w:rPr>
          <w:rFonts w:ascii="Calibri" w:hAnsi="Calibri"/>
          <w:color w:val="000000"/>
          <w:sz w:val="22"/>
          <w:szCs w:val="22"/>
        </w:rPr>
      </w:pPr>
      <w:r w:rsidRPr="00ED4A50">
        <w:rPr>
          <w:color w:val="000000"/>
        </w:rPr>
        <w:t>Помните, что от согласованности и четкости ваших действий будет зависеть жизнь и здоровье многих людей.</w:t>
      </w:r>
    </w:p>
    <w:p w:rsidR="00E47EA3" w:rsidRPr="00ED4A50" w:rsidRDefault="00E47EA3" w:rsidP="00E47EA3">
      <w:pPr>
        <w:shd w:val="clear" w:color="auto" w:fill="FFFFFF"/>
        <w:jc w:val="center"/>
        <w:rPr>
          <w:rFonts w:ascii="Calibri" w:hAnsi="Calibri"/>
          <w:color w:val="000000"/>
          <w:sz w:val="22"/>
          <w:szCs w:val="22"/>
        </w:rPr>
      </w:pPr>
      <w:r w:rsidRPr="00ED4A50">
        <w:rPr>
          <w:b/>
          <w:bCs/>
          <w:color w:val="000000"/>
          <w:sz w:val="36"/>
          <w:szCs w:val="36"/>
        </w:rPr>
        <w:t>Поведение в толпе</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Избегайте больших скоплений людей.</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Не присоединяйтесь к толпе, как бы ни хотелось посмотреть на происходящие события.</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Если оказались в толпе, позвольте ей нести Вас, но попытайтесь выбраться из неё.</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Глубоко вдохните и разведите согнутые в локтях руки чуть в стороны, чтобы грудная клетка не была сдавлена.</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Стремитесь оказаться подальше от высоких и крупных людей, людей с громоздкими предметами и большими сумками.</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Любыми способами старайтесь удержаться на ногах.</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Не держите руки в карманах.</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Двигаясь, поднимайте ноги как можно выше, ставьте ногу на полную стопу, не семените, не поднимайтесь на цыпочки.</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Если что-то уронили, ни в коем случае не наклоняйтесь, чтобы поднять.</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Если встать не удается, свернитесь клубком, защитите голову предплечьями, а ладонями прикройте затылок.</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Легче всего укрыться от толпы в углах зала или вблизи стен, но сложнее оттуда добираться до выхода.</w:t>
      </w:r>
    </w:p>
    <w:p w:rsidR="00E47EA3" w:rsidRPr="00ED4A50" w:rsidRDefault="00E47EA3" w:rsidP="00E47EA3">
      <w:pPr>
        <w:numPr>
          <w:ilvl w:val="0"/>
          <w:numId w:val="2"/>
        </w:numPr>
        <w:shd w:val="clear" w:color="auto" w:fill="FFFFFF"/>
        <w:rPr>
          <w:rFonts w:ascii="Calibri" w:hAnsi="Calibri" w:cs="Arial"/>
          <w:color w:val="000000"/>
          <w:sz w:val="22"/>
          <w:szCs w:val="22"/>
        </w:rPr>
      </w:pPr>
      <w:r w:rsidRPr="00ED4A50">
        <w:rPr>
          <w:color w:val="000000"/>
        </w:rPr>
        <w:t>При возникновении паники старайтесь сохранить спокойствие и способность трезво оценивать ситуацию.</w:t>
      </w:r>
    </w:p>
    <w:p w:rsidR="00E47EA3" w:rsidRPr="00ED4A50" w:rsidRDefault="00E47EA3" w:rsidP="00E47EA3">
      <w:pPr>
        <w:shd w:val="clear" w:color="auto" w:fill="FFFFFF"/>
        <w:jc w:val="both"/>
        <w:rPr>
          <w:rFonts w:ascii="Calibri" w:hAnsi="Calibri"/>
          <w:color w:val="000000"/>
          <w:sz w:val="22"/>
          <w:szCs w:val="22"/>
        </w:rPr>
      </w:pPr>
      <w:r w:rsidRPr="00ED4A50">
        <w:rPr>
          <w:color w:val="000000"/>
        </w:rPr>
        <w:t>Не присоединяйтесь к митингующим "ради интереса". Сначала узнайте, санкционирован ли митинг, за что агитируют выступающие люди.</w:t>
      </w:r>
      <w:r w:rsidRPr="00ED4A50">
        <w:rPr>
          <w:color w:val="000000"/>
        </w:rPr>
        <w:br/>
        <w:t>Не вступайте в незарегистрированные организации. Участие в мероприятиях таких организаций может повлечь уголовное наказание.</w:t>
      </w:r>
      <w:r w:rsidRPr="00ED4A50">
        <w:rPr>
          <w:color w:val="000000"/>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47EA3" w:rsidRPr="00ED4A50" w:rsidRDefault="00E47EA3" w:rsidP="00E47EA3">
      <w:pPr>
        <w:shd w:val="clear" w:color="auto" w:fill="FFFFFF"/>
        <w:rPr>
          <w:rFonts w:ascii="Calibri" w:hAnsi="Calibri"/>
          <w:color w:val="000000"/>
          <w:sz w:val="22"/>
          <w:szCs w:val="22"/>
        </w:rPr>
      </w:pPr>
      <w:r w:rsidRPr="00ED4A50">
        <w:rPr>
          <w:b/>
          <w:bCs/>
          <w:color w:val="000000"/>
          <w:sz w:val="36"/>
          <w:szCs w:val="36"/>
        </w:rPr>
        <w:t> </w:t>
      </w:r>
    </w:p>
    <w:p w:rsidR="00E47EA3" w:rsidRPr="00E47EA3" w:rsidRDefault="00E47EA3" w:rsidP="00E47EA3">
      <w:pPr>
        <w:shd w:val="clear" w:color="auto" w:fill="FFFFFF"/>
        <w:rPr>
          <w:color w:val="000000"/>
        </w:rPr>
      </w:pPr>
      <w:r w:rsidRPr="00ED4A50">
        <w:rPr>
          <w:b/>
          <w:bCs/>
          <w:color w:val="000000"/>
          <w:sz w:val="36"/>
          <w:szCs w:val="36"/>
        </w:rPr>
        <w:t>                         </w:t>
      </w:r>
      <w:r w:rsidRPr="00E47EA3">
        <w:rPr>
          <w:b/>
          <w:bCs/>
          <w:color w:val="000000"/>
        </w:rPr>
        <w:t>Захват в заложники</w:t>
      </w:r>
    </w:p>
    <w:p w:rsidR="00E47EA3" w:rsidRPr="00E47EA3" w:rsidRDefault="00E47EA3" w:rsidP="00E47EA3">
      <w:pPr>
        <w:shd w:val="clear" w:color="auto" w:fill="FFFFFF"/>
        <w:jc w:val="both"/>
        <w:rPr>
          <w:color w:val="000000"/>
        </w:rPr>
      </w:pPr>
      <w:r w:rsidRPr="00E47EA3">
        <w:rPr>
          <w:color w:val="00000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E47EA3">
        <w:rPr>
          <w:color w:val="000000"/>
        </w:rPr>
        <w:br/>
        <w:t>Во всех случаях ваша жизнь становиться предметом торга для террористов.</w:t>
      </w:r>
      <w:r w:rsidRPr="00E47EA3">
        <w:rPr>
          <w:color w:val="000000"/>
        </w:rPr>
        <w:br/>
        <w:t>Захват может произойти в транспорте, в учреждении, на улице, в квартире.</w:t>
      </w:r>
      <w:r w:rsidRPr="00E47EA3">
        <w:rPr>
          <w:color w:val="000000"/>
        </w:rPr>
        <w:br/>
        <w:t>Если вы оказались в заложниках, рекомендуем придерживаться следующих правил поведения:</w:t>
      </w:r>
    </w:p>
    <w:p w:rsidR="00E47EA3" w:rsidRPr="00E47EA3" w:rsidRDefault="00E47EA3" w:rsidP="00E47EA3">
      <w:pPr>
        <w:numPr>
          <w:ilvl w:val="0"/>
          <w:numId w:val="3"/>
        </w:numPr>
        <w:shd w:val="clear" w:color="auto" w:fill="FFFFFF"/>
        <w:rPr>
          <w:color w:val="000000"/>
        </w:rPr>
      </w:pPr>
      <w:r w:rsidRPr="00E47EA3">
        <w:rPr>
          <w:color w:val="000000"/>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47EA3" w:rsidRPr="00E47EA3" w:rsidRDefault="00E47EA3" w:rsidP="00E47EA3">
      <w:pPr>
        <w:numPr>
          <w:ilvl w:val="0"/>
          <w:numId w:val="3"/>
        </w:numPr>
        <w:shd w:val="clear" w:color="auto" w:fill="FFFFFF"/>
        <w:rPr>
          <w:color w:val="000000"/>
        </w:rPr>
      </w:pPr>
      <w:r w:rsidRPr="00E47EA3">
        <w:rPr>
          <w:color w:val="000000"/>
        </w:rPr>
        <w:t>будьте готовы к применению террористами повязок на глаза, кляпов, наручников или веревок</w:t>
      </w:r>
    </w:p>
    <w:p w:rsidR="00E47EA3" w:rsidRPr="00E47EA3" w:rsidRDefault="00E47EA3" w:rsidP="00E47EA3">
      <w:pPr>
        <w:numPr>
          <w:ilvl w:val="0"/>
          <w:numId w:val="3"/>
        </w:numPr>
        <w:shd w:val="clear" w:color="auto" w:fill="FFFFFF"/>
        <w:rPr>
          <w:color w:val="000000"/>
        </w:rPr>
      </w:pPr>
      <w:r w:rsidRPr="00E47EA3">
        <w:rPr>
          <w:color w:val="000000"/>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47EA3" w:rsidRPr="00E47EA3" w:rsidRDefault="00E47EA3" w:rsidP="00E47EA3">
      <w:pPr>
        <w:numPr>
          <w:ilvl w:val="0"/>
          <w:numId w:val="3"/>
        </w:numPr>
        <w:shd w:val="clear" w:color="auto" w:fill="FFFFFF"/>
        <w:rPr>
          <w:color w:val="000000"/>
        </w:rPr>
      </w:pPr>
      <w:r w:rsidRPr="00E47EA3">
        <w:rPr>
          <w:color w:val="000000"/>
        </w:rPr>
        <w:t>не пытайтесь оказывать сопротивление, не проявляйте ненужного героизма, пытаясь разоружить бандита или прорваться к выходу или окну;</w:t>
      </w:r>
    </w:p>
    <w:p w:rsidR="00E47EA3" w:rsidRPr="00E47EA3" w:rsidRDefault="00E47EA3" w:rsidP="00E47EA3">
      <w:pPr>
        <w:numPr>
          <w:ilvl w:val="0"/>
          <w:numId w:val="3"/>
        </w:numPr>
        <w:shd w:val="clear" w:color="auto" w:fill="FFFFFF"/>
        <w:rPr>
          <w:color w:val="000000"/>
        </w:rPr>
      </w:pPr>
      <w:r w:rsidRPr="00E47EA3">
        <w:rPr>
          <w:color w:val="000000"/>
        </w:rPr>
        <w:t>если вас заставляют выйти из помещения, говоря, что вы взяты в заложники, не сопротивляйтесь;</w:t>
      </w:r>
    </w:p>
    <w:p w:rsidR="00E47EA3" w:rsidRPr="00E47EA3" w:rsidRDefault="00E47EA3" w:rsidP="00E47EA3">
      <w:pPr>
        <w:numPr>
          <w:ilvl w:val="0"/>
          <w:numId w:val="3"/>
        </w:numPr>
        <w:shd w:val="clear" w:color="auto" w:fill="FFFFFF"/>
        <w:rPr>
          <w:color w:val="000000"/>
        </w:rPr>
      </w:pPr>
      <w:r w:rsidRPr="00E47EA3">
        <w:rPr>
          <w:color w:val="000000"/>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47EA3" w:rsidRPr="00E47EA3" w:rsidRDefault="00E47EA3" w:rsidP="00E47EA3">
      <w:pPr>
        <w:numPr>
          <w:ilvl w:val="0"/>
          <w:numId w:val="3"/>
        </w:numPr>
        <w:shd w:val="clear" w:color="auto" w:fill="FFFFFF"/>
        <w:rPr>
          <w:color w:val="000000"/>
        </w:rPr>
      </w:pPr>
      <w:r w:rsidRPr="00E47EA3">
        <w:rPr>
          <w:color w:val="000000"/>
        </w:rPr>
        <w:lastRenderedPageBreak/>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47EA3" w:rsidRPr="00E47EA3" w:rsidRDefault="00E47EA3" w:rsidP="00E47EA3">
      <w:pPr>
        <w:numPr>
          <w:ilvl w:val="0"/>
          <w:numId w:val="3"/>
        </w:numPr>
        <w:shd w:val="clear" w:color="auto" w:fill="FFFFFF"/>
        <w:rPr>
          <w:color w:val="000000"/>
        </w:rPr>
      </w:pPr>
      <w:r w:rsidRPr="00E47EA3">
        <w:rPr>
          <w:color w:val="000000"/>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47EA3" w:rsidRPr="00E47EA3" w:rsidRDefault="00E47EA3" w:rsidP="00E47EA3">
      <w:pPr>
        <w:shd w:val="clear" w:color="auto" w:fill="FFFFFF"/>
        <w:jc w:val="center"/>
        <w:rPr>
          <w:color w:val="000000"/>
        </w:rPr>
      </w:pPr>
      <w:r w:rsidRPr="00E47EA3">
        <w:rPr>
          <w:b/>
          <w:bCs/>
          <w:color w:val="000000"/>
        </w:rPr>
        <w:t>Помните: ваша цель - остаться в живых</w:t>
      </w:r>
    </w:p>
    <w:p w:rsidR="00E47EA3" w:rsidRPr="00E47EA3" w:rsidRDefault="00E47EA3" w:rsidP="00E47EA3">
      <w:pPr>
        <w:shd w:val="clear" w:color="auto" w:fill="FFFFFF"/>
        <w:rPr>
          <w:color w:val="000000"/>
        </w:rPr>
      </w:pPr>
      <w:r w:rsidRPr="00E47EA3">
        <w:rPr>
          <w:color w:val="00000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E47EA3">
        <w:rPr>
          <w:color w:val="000000"/>
        </w:rPr>
        <w:br/>
        <w:t>Помните, что получив сообщение о вашем захвате, спецслужбы уже начали действовать и предпримут все необходимое для вашего освобождения.</w:t>
      </w:r>
      <w:r w:rsidRPr="00E47EA3">
        <w:rPr>
          <w:color w:val="000000"/>
        </w:rPr>
        <w:br/>
        <w:t>Во время проведения спецслужбами операции по вашему освобождению неукоснительно соблюдайте следующие требования:</w:t>
      </w:r>
      <w:r w:rsidRPr="00E47EA3">
        <w:rPr>
          <w:color w:val="000000"/>
        </w:rPr>
        <w:br/>
        <w:t>лежите на полу лицом вниз, голову закройте руками и не двигайтесь;</w:t>
      </w:r>
      <w:r w:rsidRPr="00E47EA3">
        <w:rPr>
          <w:color w:val="000000"/>
        </w:rPr>
        <w:br/>
        <w:t>ни в коем случае не бегите навстречу сотрудникам спецслужб или от них, так как они могут принять вас за преступника;</w:t>
      </w:r>
      <w:r w:rsidRPr="00E47EA3">
        <w:rPr>
          <w:color w:val="000000"/>
        </w:rPr>
        <w:br/>
        <w:t>если есть возможность, держитесь подальше от проемов дверей и окон.</w:t>
      </w:r>
    </w:p>
    <w:p w:rsidR="00E47EA3" w:rsidRPr="00E47EA3" w:rsidRDefault="00E47EA3" w:rsidP="00E47EA3">
      <w:pPr>
        <w:shd w:val="clear" w:color="auto" w:fill="FFFFFF"/>
        <w:rPr>
          <w:color w:val="000000"/>
        </w:rPr>
      </w:pPr>
      <w:r w:rsidRPr="00E47EA3">
        <w:rPr>
          <w:color w:val="000000"/>
        </w:rPr>
        <w:t>Если Вас захватили в качестве заложника, помните, что Ваше собственное поведение может повлиять на обращение с Вами.</w:t>
      </w:r>
    </w:p>
    <w:p w:rsidR="00E47EA3" w:rsidRPr="00E47EA3" w:rsidRDefault="00E47EA3" w:rsidP="00E47EA3">
      <w:pPr>
        <w:numPr>
          <w:ilvl w:val="0"/>
          <w:numId w:val="4"/>
        </w:numPr>
        <w:shd w:val="clear" w:color="auto" w:fill="FFFFFF"/>
        <w:jc w:val="both"/>
        <w:rPr>
          <w:color w:val="000000"/>
        </w:rPr>
      </w:pPr>
      <w:r w:rsidRPr="00E47EA3">
        <w:rPr>
          <w:color w:val="000000"/>
        </w:rPr>
        <w:t>Сохраняйте спокойствие и самообладание. Определите, что происходит</w:t>
      </w:r>
    </w:p>
    <w:p w:rsidR="00E47EA3" w:rsidRPr="00E47EA3" w:rsidRDefault="00E47EA3" w:rsidP="00E47EA3">
      <w:pPr>
        <w:numPr>
          <w:ilvl w:val="0"/>
          <w:numId w:val="4"/>
        </w:numPr>
        <w:shd w:val="clear" w:color="auto" w:fill="FFFFFF"/>
        <w:jc w:val="both"/>
        <w:rPr>
          <w:color w:val="000000"/>
        </w:rPr>
      </w:pPr>
      <w:r w:rsidRPr="00E47EA3">
        <w:rPr>
          <w:color w:val="00000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E47EA3" w:rsidRPr="00E47EA3" w:rsidRDefault="00E47EA3" w:rsidP="00E47EA3">
      <w:pPr>
        <w:numPr>
          <w:ilvl w:val="0"/>
          <w:numId w:val="4"/>
        </w:numPr>
        <w:shd w:val="clear" w:color="auto" w:fill="FFFFFF"/>
        <w:jc w:val="both"/>
        <w:rPr>
          <w:color w:val="000000"/>
        </w:rPr>
      </w:pPr>
      <w:r w:rsidRPr="00E47EA3">
        <w:rPr>
          <w:color w:val="000000"/>
        </w:rPr>
        <w:t>Не сопротивляйтесь. Это может повлечь еще большую жестокость.</w:t>
      </w:r>
    </w:p>
    <w:p w:rsidR="00E47EA3" w:rsidRPr="00E47EA3" w:rsidRDefault="00E47EA3" w:rsidP="00E47EA3">
      <w:pPr>
        <w:numPr>
          <w:ilvl w:val="0"/>
          <w:numId w:val="4"/>
        </w:numPr>
        <w:shd w:val="clear" w:color="auto" w:fill="FFFFFF"/>
        <w:jc w:val="both"/>
        <w:rPr>
          <w:color w:val="000000"/>
        </w:rPr>
      </w:pPr>
      <w:r w:rsidRPr="00E47EA3">
        <w:rPr>
          <w:color w:val="000000"/>
        </w:rPr>
        <w:t>Будьте настороже. Сосредоточьте Ваше внимание на звуках, движениях и т.п.</w:t>
      </w:r>
    </w:p>
    <w:p w:rsidR="00E47EA3" w:rsidRPr="00E47EA3" w:rsidRDefault="00E47EA3" w:rsidP="00E47EA3">
      <w:pPr>
        <w:numPr>
          <w:ilvl w:val="0"/>
          <w:numId w:val="4"/>
        </w:numPr>
        <w:shd w:val="clear" w:color="auto" w:fill="FFFFFF"/>
        <w:jc w:val="both"/>
        <w:rPr>
          <w:color w:val="000000"/>
        </w:rPr>
      </w:pPr>
      <w:r w:rsidRPr="00E47EA3">
        <w:rPr>
          <w:color w:val="000000"/>
        </w:rPr>
        <w:t>Займитесь умственными упражнениями.</w:t>
      </w:r>
    </w:p>
    <w:p w:rsidR="00E47EA3" w:rsidRPr="00E47EA3" w:rsidRDefault="00E47EA3" w:rsidP="00E47EA3">
      <w:pPr>
        <w:numPr>
          <w:ilvl w:val="0"/>
          <w:numId w:val="4"/>
        </w:numPr>
        <w:shd w:val="clear" w:color="auto" w:fill="FFFFFF"/>
        <w:jc w:val="both"/>
        <w:rPr>
          <w:color w:val="000000"/>
        </w:rPr>
      </w:pPr>
      <w:r w:rsidRPr="00E47EA3">
        <w:rPr>
          <w:color w:val="000000"/>
        </w:rPr>
        <w:t>Будьте готовы к "спартанским" условиям жизни: неадекватной пище и условиям проживания; неадекватным туалетным удобствам.</w:t>
      </w:r>
    </w:p>
    <w:p w:rsidR="00E47EA3" w:rsidRPr="00E47EA3" w:rsidRDefault="00E47EA3" w:rsidP="00E47EA3">
      <w:pPr>
        <w:numPr>
          <w:ilvl w:val="0"/>
          <w:numId w:val="4"/>
        </w:numPr>
        <w:shd w:val="clear" w:color="auto" w:fill="FFFFFF"/>
        <w:jc w:val="both"/>
        <w:rPr>
          <w:color w:val="000000"/>
        </w:rPr>
      </w:pPr>
      <w:r w:rsidRPr="00E47EA3">
        <w:rPr>
          <w:color w:val="000000"/>
        </w:rPr>
        <w:t>Если есть возможность, обязательно соблюдайте правила личной гигиены.</w:t>
      </w:r>
    </w:p>
    <w:p w:rsidR="00E47EA3" w:rsidRPr="00E47EA3" w:rsidRDefault="00E47EA3" w:rsidP="00E47EA3">
      <w:pPr>
        <w:numPr>
          <w:ilvl w:val="0"/>
          <w:numId w:val="4"/>
        </w:numPr>
        <w:shd w:val="clear" w:color="auto" w:fill="FFFFFF"/>
        <w:jc w:val="both"/>
        <w:rPr>
          <w:color w:val="000000"/>
        </w:rPr>
      </w:pPr>
      <w:r w:rsidRPr="00E47EA3">
        <w:rPr>
          <w:color w:val="00000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47EA3" w:rsidRPr="00E47EA3" w:rsidRDefault="00E47EA3" w:rsidP="00E47EA3">
      <w:pPr>
        <w:numPr>
          <w:ilvl w:val="0"/>
          <w:numId w:val="4"/>
        </w:numPr>
        <w:shd w:val="clear" w:color="auto" w:fill="FFFFFF"/>
        <w:jc w:val="both"/>
        <w:rPr>
          <w:color w:val="000000"/>
        </w:rPr>
      </w:pPr>
      <w:r w:rsidRPr="00E47EA3">
        <w:rPr>
          <w:color w:val="000000"/>
        </w:rPr>
        <w:t>Будьте готовы объяснить наличие у Вас каких-либо документов, номеров телефонов и т.п.</w:t>
      </w:r>
    </w:p>
    <w:p w:rsidR="00E47EA3" w:rsidRPr="00E47EA3" w:rsidRDefault="00E47EA3" w:rsidP="00E47EA3">
      <w:pPr>
        <w:numPr>
          <w:ilvl w:val="0"/>
          <w:numId w:val="4"/>
        </w:numPr>
        <w:shd w:val="clear" w:color="auto" w:fill="FFFFFF"/>
        <w:jc w:val="both"/>
        <w:rPr>
          <w:color w:val="000000"/>
        </w:rPr>
      </w:pPr>
      <w:r w:rsidRPr="00E47EA3">
        <w:rPr>
          <w:color w:val="000000"/>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E47EA3" w:rsidRPr="00E47EA3" w:rsidRDefault="00E47EA3" w:rsidP="00E47EA3">
      <w:pPr>
        <w:numPr>
          <w:ilvl w:val="0"/>
          <w:numId w:val="4"/>
        </w:numPr>
        <w:shd w:val="clear" w:color="auto" w:fill="FFFFFF"/>
        <w:jc w:val="both"/>
        <w:rPr>
          <w:color w:val="000000"/>
        </w:rPr>
      </w:pPr>
      <w:r w:rsidRPr="00E47EA3">
        <w:rPr>
          <w:color w:val="000000"/>
        </w:rPr>
        <w:t>Спросите у охранников, можно ли читать, писать, пользоваться средствами личной гигиены и т.п.</w:t>
      </w:r>
    </w:p>
    <w:p w:rsidR="00E47EA3" w:rsidRPr="00E47EA3" w:rsidRDefault="00E47EA3" w:rsidP="00E47EA3">
      <w:pPr>
        <w:numPr>
          <w:ilvl w:val="0"/>
          <w:numId w:val="4"/>
        </w:numPr>
        <w:shd w:val="clear" w:color="auto" w:fill="FFFFFF"/>
        <w:jc w:val="both"/>
        <w:rPr>
          <w:color w:val="000000"/>
        </w:rPr>
      </w:pPr>
      <w:r w:rsidRPr="00E47EA3">
        <w:rPr>
          <w:color w:val="00000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E47EA3" w:rsidRPr="00E47EA3" w:rsidRDefault="00E47EA3" w:rsidP="00E47EA3">
      <w:pPr>
        <w:numPr>
          <w:ilvl w:val="0"/>
          <w:numId w:val="4"/>
        </w:numPr>
        <w:shd w:val="clear" w:color="auto" w:fill="FFFFFF"/>
        <w:jc w:val="both"/>
        <w:rPr>
          <w:color w:val="000000"/>
        </w:rPr>
      </w:pPr>
      <w:r w:rsidRPr="00E47EA3">
        <w:rPr>
          <w:color w:val="000000"/>
        </w:rPr>
        <w:lastRenderedPageBreak/>
        <w:t>Если охранники на контакт не идут, разговаривайте как бы сами с собой, читайте вполголоса стихи или пойте.</w:t>
      </w:r>
    </w:p>
    <w:p w:rsidR="00E47EA3" w:rsidRPr="00E47EA3" w:rsidRDefault="00E47EA3" w:rsidP="00E47EA3">
      <w:pPr>
        <w:numPr>
          <w:ilvl w:val="0"/>
          <w:numId w:val="4"/>
        </w:numPr>
        <w:shd w:val="clear" w:color="auto" w:fill="FFFFFF"/>
        <w:jc w:val="both"/>
        <w:rPr>
          <w:color w:val="000000"/>
        </w:rPr>
      </w:pPr>
      <w:r w:rsidRPr="00E47EA3">
        <w:rPr>
          <w:color w:val="000000"/>
        </w:rPr>
        <w:t>Обязательно ведите счет времени, отмечая с помощью спичек, камешков или черточек на стене прошедшие дни.</w:t>
      </w:r>
    </w:p>
    <w:p w:rsidR="00E47EA3" w:rsidRPr="00E47EA3" w:rsidRDefault="00E47EA3" w:rsidP="00E47EA3">
      <w:pPr>
        <w:numPr>
          <w:ilvl w:val="0"/>
          <w:numId w:val="4"/>
        </w:numPr>
        <w:shd w:val="clear" w:color="auto" w:fill="FFFFFF"/>
        <w:jc w:val="both"/>
        <w:rPr>
          <w:color w:val="000000"/>
        </w:rPr>
      </w:pPr>
      <w:r w:rsidRPr="00E47EA3">
        <w:rPr>
          <w:color w:val="00000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47EA3" w:rsidRPr="00E47EA3" w:rsidRDefault="00E47EA3" w:rsidP="00E47EA3">
      <w:pPr>
        <w:numPr>
          <w:ilvl w:val="0"/>
          <w:numId w:val="4"/>
        </w:numPr>
        <w:shd w:val="clear" w:color="auto" w:fill="FFFFFF"/>
        <w:jc w:val="both"/>
        <w:rPr>
          <w:color w:val="000000"/>
        </w:rPr>
      </w:pPr>
      <w:r w:rsidRPr="00E47EA3">
        <w:rPr>
          <w:color w:val="000000"/>
        </w:rPr>
        <w:t>Никогда не теряйте надежду на благополучный исход. Помните, чем больше времени пройдет, тем больше у Вас шансов на спасение</w:t>
      </w:r>
    </w:p>
    <w:p w:rsidR="00E47EA3" w:rsidRPr="00E47EA3" w:rsidRDefault="00E47EA3" w:rsidP="00E47EA3">
      <w:pPr>
        <w:shd w:val="clear" w:color="auto" w:fill="FFFFFF"/>
        <w:rPr>
          <w:color w:val="000000"/>
        </w:rPr>
      </w:pPr>
      <w:r w:rsidRPr="00E47EA3">
        <w:rPr>
          <w:color w:val="000000"/>
        </w:rPr>
        <w:t> </w:t>
      </w:r>
    </w:p>
    <w:p w:rsidR="00E47EA3" w:rsidRPr="00E47EA3" w:rsidRDefault="00E47EA3" w:rsidP="00E47EA3">
      <w:pPr>
        <w:shd w:val="clear" w:color="auto" w:fill="FFFFFF"/>
        <w:rPr>
          <w:b/>
          <w:bCs/>
          <w:color w:val="000000"/>
        </w:rPr>
      </w:pPr>
      <w:r w:rsidRPr="00E47EA3">
        <w:rPr>
          <w:b/>
          <w:bCs/>
          <w:color w:val="000000"/>
        </w:rPr>
        <w:t xml:space="preserve">                                            </w:t>
      </w:r>
    </w:p>
    <w:p w:rsidR="00E47EA3" w:rsidRPr="00E47EA3" w:rsidRDefault="00E47EA3" w:rsidP="00E47EA3">
      <w:pPr>
        <w:shd w:val="clear" w:color="auto" w:fill="FFFFFF"/>
        <w:rPr>
          <w:b/>
          <w:bCs/>
          <w:color w:val="000000"/>
        </w:rPr>
      </w:pPr>
    </w:p>
    <w:p w:rsidR="00E47EA3" w:rsidRPr="00E47EA3" w:rsidRDefault="00E47EA3" w:rsidP="00E47EA3">
      <w:pPr>
        <w:shd w:val="clear" w:color="auto" w:fill="FFFFFF"/>
        <w:rPr>
          <w:b/>
          <w:bCs/>
          <w:color w:val="000000"/>
        </w:rPr>
      </w:pPr>
    </w:p>
    <w:p w:rsidR="00E47EA3" w:rsidRPr="00E47EA3" w:rsidRDefault="00E47EA3" w:rsidP="00E47EA3">
      <w:pPr>
        <w:shd w:val="clear" w:color="auto" w:fill="FFFFFF"/>
        <w:rPr>
          <w:b/>
          <w:bCs/>
          <w:color w:val="000000"/>
        </w:rPr>
      </w:pPr>
    </w:p>
    <w:p w:rsidR="002C7ECA" w:rsidRDefault="002C7ECA"/>
    <w:sectPr w:rsidR="002C7ECA" w:rsidSect="00E47EA3">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799"/>
    <w:multiLevelType w:val="multilevel"/>
    <w:tmpl w:val="33F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D15B2"/>
    <w:multiLevelType w:val="multilevel"/>
    <w:tmpl w:val="129C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4340A"/>
    <w:multiLevelType w:val="multilevel"/>
    <w:tmpl w:val="2F5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77801"/>
    <w:multiLevelType w:val="multilevel"/>
    <w:tmpl w:val="136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50"/>
    <w:rsid w:val="002C7ECA"/>
    <w:rsid w:val="004C6850"/>
    <w:rsid w:val="00E4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7081</Characters>
  <Application>Microsoft Office Word</Application>
  <DocSecurity>0</DocSecurity>
  <Lines>59</Lines>
  <Paragraphs>16</Paragraphs>
  <ScaleCrop>false</ScaleCrop>
  <Company>Microsoft</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2019-02-26T06:19:00Z</dcterms:created>
  <dcterms:modified xsi:type="dcterms:W3CDTF">2019-02-26T06:21:00Z</dcterms:modified>
</cp:coreProperties>
</file>