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0C47" w:rsidTr="00EE0C47">
        <w:tc>
          <w:tcPr>
            <w:tcW w:w="4785" w:type="dxa"/>
          </w:tcPr>
          <w:p w:rsidR="00EE0C47" w:rsidRDefault="00EE0C47" w:rsidP="003E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E0C47" w:rsidRDefault="00EE0C47" w:rsidP="00424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24F0D" w:rsidRDefault="002B0167" w:rsidP="0042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заведующей КГКП «Детский сад №13» </w:t>
            </w:r>
            <w:proofErr w:type="spellStart"/>
            <w:r w:rsidR="00424F0D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="00424F0D">
              <w:rPr>
                <w:rFonts w:ascii="Times New Roman" w:hAnsi="Times New Roman" w:cs="Times New Roman"/>
                <w:sz w:val="28"/>
                <w:szCs w:val="28"/>
              </w:rPr>
              <w:t xml:space="preserve"> города Рудного</w:t>
            </w:r>
            <w:bookmarkStart w:id="0" w:name="_GoBack"/>
            <w:bookmarkEnd w:id="0"/>
          </w:p>
          <w:p w:rsidR="00EE0C47" w:rsidRDefault="00424F0D" w:rsidP="002B0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="002B0167">
              <w:rPr>
                <w:rFonts w:ascii="Times New Roman" w:hAnsi="Times New Roman" w:cs="Times New Roman"/>
                <w:sz w:val="28"/>
                <w:szCs w:val="28"/>
              </w:rPr>
              <w:t>А.К.Унгарова</w:t>
            </w:r>
            <w:proofErr w:type="spellEnd"/>
          </w:p>
        </w:tc>
      </w:tr>
    </w:tbl>
    <w:p w:rsidR="00EE0C47" w:rsidRDefault="00EE0C47" w:rsidP="003E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67" w:rsidRDefault="002B0167" w:rsidP="002B0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E7E" w:rsidRDefault="007A4E7E" w:rsidP="003E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A4E7E">
        <w:rPr>
          <w:rFonts w:ascii="Times New Roman" w:hAnsi="Times New Roman" w:cs="Times New Roman"/>
          <w:b/>
          <w:sz w:val="28"/>
          <w:szCs w:val="18"/>
        </w:rPr>
        <w:t xml:space="preserve">Антикоррупционный стандарт </w:t>
      </w:r>
    </w:p>
    <w:p w:rsidR="002B0167" w:rsidRDefault="002B0167" w:rsidP="003E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0167">
        <w:rPr>
          <w:rFonts w:ascii="Times New Roman" w:hAnsi="Times New Roman" w:cs="Times New Roman"/>
          <w:b/>
          <w:sz w:val="28"/>
        </w:rPr>
        <w:t xml:space="preserve">коммунального государственного казённого предприятия </w:t>
      </w:r>
    </w:p>
    <w:p w:rsidR="00A86F93" w:rsidRPr="002B0167" w:rsidRDefault="002B0167" w:rsidP="003E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67">
        <w:rPr>
          <w:rFonts w:ascii="Times New Roman" w:hAnsi="Times New Roman" w:cs="Times New Roman"/>
          <w:b/>
          <w:sz w:val="28"/>
        </w:rPr>
        <w:t xml:space="preserve">«Детский сад №13» </w:t>
      </w:r>
      <w:proofErr w:type="spellStart"/>
      <w:r w:rsidRPr="002B0167">
        <w:rPr>
          <w:rFonts w:ascii="Times New Roman" w:hAnsi="Times New Roman" w:cs="Times New Roman"/>
          <w:b/>
          <w:sz w:val="28"/>
        </w:rPr>
        <w:t>акимата</w:t>
      </w:r>
      <w:proofErr w:type="spellEnd"/>
      <w:r w:rsidRPr="002B0167">
        <w:rPr>
          <w:rFonts w:ascii="Times New Roman" w:hAnsi="Times New Roman" w:cs="Times New Roman"/>
          <w:b/>
          <w:sz w:val="28"/>
        </w:rPr>
        <w:t xml:space="preserve"> города Рудного</w:t>
      </w:r>
      <w:r w:rsidRPr="002B0167">
        <w:rPr>
          <w:b/>
          <w:sz w:val="28"/>
        </w:rPr>
        <w:t xml:space="preserve"> </w:t>
      </w:r>
    </w:p>
    <w:p w:rsidR="003E4042" w:rsidRPr="002B0167" w:rsidRDefault="003E4042" w:rsidP="003E40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0BA" w:rsidRDefault="00F320BA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BA">
        <w:rPr>
          <w:rFonts w:ascii="Times New Roman" w:hAnsi="Times New Roman" w:cs="Times New Roman"/>
          <w:sz w:val="28"/>
          <w:szCs w:val="28"/>
        </w:rPr>
        <w:t>Настоящий антикоррупционный</w:t>
      </w:r>
      <w:r w:rsidR="00183061">
        <w:rPr>
          <w:rFonts w:ascii="Times New Roman" w:hAnsi="Times New Roman" w:cs="Times New Roman"/>
          <w:sz w:val="28"/>
          <w:szCs w:val="28"/>
        </w:rPr>
        <w:t xml:space="preserve"> стандарт разработан </w:t>
      </w:r>
      <w:proofErr w:type="gramStart"/>
      <w:r w:rsidR="0018306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83061">
        <w:rPr>
          <w:rFonts w:ascii="Times New Roman" w:hAnsi="Times New Roman" w:cs="Times New Roman"/>
          <w:sz w:val="28"/>
          <w:szCs w:val="28"/>
        </w:rPr>
        <w:t xml:space="preserve"> исполнения статьи 10 Закона </w:t>
      </w:r>
      <w:r w:rsidR="00183061">
        <w:rPr>
          <w:rFonts w:ascii="Times New Roman" w:hAnsi="Times New Roman"/>
          <w:sz w:val="28"/>
          <w:szCs w:val="28"/>
        </w:rPr>
        <w:t>Республики Казахстан от</w:t>
      </w:r>
      <w:r w:rsidR="00183061" w:rsidRPr="00C60CE7">
        <w:rPr>
          <w:rFonts w:ascii="Times New Roman" w:hAnsi="Times New Roman"/>
          <w:sz w:val="28"/>
          <w:szCs w:val="28"/>
        </w:rPr>
        <w:t xml:space="preserve"> 18 ноября 2015 года № 410</w:t>
      </w:r>
      <w:r w:rsidR="002B0167">
        <w:rPr>
          <w:rFonts w:ascii="Times New Roman" w:hAnsi="Times New Roman"/>
          <w:sz w:val="28"/>
          <w:szCs w:val="28"/>
        </w:rPr>
        <w:t xml:space="preserve">  </w:t>
      </w:r>
      <w:r w:rsidR="00183061" w:rsidRPr="00C60CE7">
        <w:rPr>
          <w:rFonts w:ascii="Times New Roman" w:hAnsi="Times New Roman"/>
          <w:sz w:val="28"/>
          <w:szCs w:val="28"/>
        </w:rPr>
        <w:t>-</w:t>
      </w:r>
      <w:r w:rsidR="002B0167">
        <w:rPr>
          <w:rFonts w:ascii="Times New Roman" w:hAnsi="Times New Roman"/>
          <w:sz w:val="28"/>
          <w:szCs w:val="28"/>
        </w:rPr>
        <w:t xml:space="preserve"> </w:t>
      </w:r>
      <w:r w:rsidR="00183061" w:rsidRPr="00C60CE7">
        <w:rPr>
          <w:rFonts w:ascii="Times New Roman" w:hAnsi="Times New Roman"/>
          <w:sz w:val="28"/>
          <w:szCs w:val="28"/>
        </w:rPr>
        <w:t>V</w:t>
      </w:r>
      <w:r w:rsidR="002B0167">
        <w:rPr>
          <w:rFonts w:ascii="Times New Roman" w:hAnsi="Times New Roman"/>
          <w:sz w:val="28"/>
          <w:szCs w:val="28"/>
        </w:rPr>
        <w:t xml:space="preserve"> </w:t>
      </w:r>
      <w:r w:rsidR="00183061" w:rsidRPr="00C60CE7">
        <w:rPr>
          <w:rFonts w:ascii="Times New Roman" w:hAnsi="Times New Roman"/>
          <w:sz w:val="28"/>
          <w:szCs w:val="28"/>
        </w:rPr>
        <w:t xml:space="preserve"> ЗРК</w:t>
      </w:r>
      <w:r w:rsidR="00183061">
        <w:rPr>
          <w:rFonts w:ascii="Times New Roman" w:hAnsi="Times New Roman"/>
          <w:sz w:val="28"/>
          <w:szCs w:val="28"/>
        </w:rPr>
        <w:t xml:space="preserve"> «О противодействии коррупции» и в </w:t>
      </w:r>
      <w:r w:rsidRPr="00F320BA">
        <w:rPr>
          <w:rFonts w:ascii="Times New Roman" w:hAnsi="Times New Roman" w:cs="Times New Roman"/>
          <w:sz w:val="28"/>
          <w:szCs w:val="28"/>
        </w:rPr>
        <w:t xml:space="preserve">целях недопущения коррупционных проявлений в деятельности </w:t>
      </w:r>
      <w:r w:rsidR="002B0167" w:rsidRPr="002B0167">
        <w:rPr>
          <w:rFonts w:ascii="Times New Roman" w:hAnsi="Times New Roman" w:cs="Times New Roman"/>
          <w:sz w:val="28"/>
        </w:rPr>
        <w:t>коммунального государственного казённого предприятия</w:t>
      </w:r>
      <w:r w:rsidR="002B0167" w:rsidRPr="002B0167">
        <w:rPr>
          <w:rFonts w:ascii="Times New Roman" w:hAnsi="Times New Roman" w:cs="Times New Roman"/>
          <w:sz w:val="28"/>
        </w:rPr>
        <w:t xml:space="preserve"> «Детский сад №13» </w:t>
      </w:r>
      <w:proofErr w:type="spellStart"/>
      <w:r w:rsidR="002B0167" w:rsidRPr="002B0167">
        <w:rPr>
          <w:rFonts w:ascii="Times New Roman" w:hAnsi="Times New Roman" w:cs="Times New Roman"/>
          <w:sz w:val="28"/>
        </w:rPr>
        <w:t>акимата</w:t>
      </w:r>
      <w:proofErr w:type="spellEnd"/>
      <w:r w:rsidR="002B0167" w:rsidRPr="002B0167">
        <w:rPr>
          <w:rFonts w:ascii="Times New Roman" w:hAnsi="Times New Roman" w:cs="Times New Roman"/>
          <w:sz w:val="28"/>
        </w:rPr>
        <w:t xml:space="preserve"> города Рудного</w:t>
      </w:r>
      <w:r w:rsidR="002B0167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повышения нулевой терпимости к проявлениям коррупции его сотрудник</w:t>
      </w:r>
      <w:r w:rsidR="00E423B0">
        <w:rPr>
          <w:rFonts w:ascii="Times New Roman" w:hAnsi="Times New Roman" w:cs="Times New Roman"/>
          <w:sz w:val="28"/>
          <w:szCs w:val="28"/>
        </w:rPr>
        <w:t>ами.</w:t>
      </w:r>
    </w:p>
    <w:p w:rsidR="001A7F5E" w:rsidRPr="002B0167" w:rsidRDefault="001A7F5E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67">
        <w:rPr>
          <w:rFonts w:ascii="Times New Roman" w:hAnsi="Times New Roman" w:cs="Times New Roman"/>
          <w:b/>
          <w:sz w:val="28"/>
          <w:szCs w:val="28"/>
        </w:rPr>
        <w:t xml:space="preserve">1.  Наименование </w:t>
      </w:r>
      <w:r w:rsidR="00E423B0" w:rsidRPr="002B0167">
        <w:rPr>
          <w:rFonts w:ascii="Times New Roman" w:hAnsi="Times New Roman" w:cs="Times New Roman"/>
          <w:b/>
          <w:sz w:val="28"/>
          <w:szCs w:val="28"/>
        </w:rPr>
        <w:t xml:space="preserve"> сферы общественных отношений</w:t>
      </w:r>
      <w:r w:rsidRPr="002B0167">
        <w:rPr>
          <w:rFonts w:ascii="Times New Roman" w:hAnsi="Times New Roman" w:cs="Times New Roman"/>
          <w:b/>
          <w:sz w:val="28"/>
          <w:szCs w:val="28"/>
        </w:rPr>
        <w:t>:</w:t>
      </w:r>
      <w:r w:rsidR="00E423B0" w:rsidRPr="002B0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0B3" w:rsidRPr="002B0167">
        <w:rPr>
          <w:rStyle w:val="s0"/>
          <w:rFonts w:ascii="Times New Roman" w:eastAsia="Calibri" w:hAnsi="Times New Roman" w:cs="Times New Roman"/>
          <w:sz w:val="28"/>
          <w:szCs w:val="28"/>
        </w:rPr>
        <w:t>образовани</w:t>
      </w:r>
      <w:r w:rsidR="005D20B3" w:rsidRPr="002B0167">
        <w:rPr>
          <w:rStyle w:val="s0"/>
          <w:rFonts w:ascii="Times New Roman" w:hAnsi="Times New Roman" w:cs="Times New Roman"/>
          <w:sz w:val="28"/>
          <w:szCs w:val="28"/>
        </w:rPr>
        <w:t>е</w:t>
      </w:r>
      <w:r w:rsidR="005D20B3" w:rsidRPr="002B0167">
        <w:rPr>
          <w:rStyle w:val="s0"/>
          <w:sz w:val="28"/>
          <w:szCs w:val="28"/>
        </w:rPr>
        <w:t>.</w:t>
      </w:r>
    </w:p>
    <w:p w:rsidR="001A7F5E" w:rsidRPr="002B0167" w:rsidRDefault="00E423B0" w:rsidP="001F6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67">
        <w:rPr>
          <w:rFonts w:ascii="Times New Roman" w:hAnsi="Times New Roman" w:cs="Times New Roman"/>
          <w:b/>
          <w:sz w:val="28"/>
          <w:szCs w:val="28"/>
        </w:rPr>
        <w:t>2. Наименование разработчика а</w:t>
      </w:r>
      <w:r w:rsidR="001A7F5E" w:rsidRPr="002B0167">
        <w:rPr>
          <w:rFonts w:ascii="Times New Roman" w:hAnsi="Times New Roman" w:cs="Times New Roman"/>
          <w:b/>
          <w:sz w:val="28"/>
          <w:szCs w:val="28"/>
        </w:rPr>
        <w:t xml:space="preserve">нтикоррупционного стандарта: </w:t>
      </w:r>
      <w:r w:rsidR="002B0167" w:rsidRPr="002B0167">
        <w:rPr>
          <w:rFonts w:ascii="Times New Roman" w:hAnsi="Times New Roman" w:cs="Times New Roman"/>
          <w:sz w:val="28"/>
        </w:rPr>
        <w:t xml:space="preserve">коммунальное </w:t>
      </w:r>
      <w:r w:rsidR="002B0167" w:rsidRPr="002B0167">
        <w:rPr>
          <w:rFonts w:ascii="Times New Roman" w:hAnsi="Times New Roman" w:cs="Times New Roman"/>
          <w:sz w:val="28"/>
        </w:rPr>
        <w:t>госуда</w:t>
      </w:r>
      <w:r w:rsidR="002B0167" w:rsidRPr="002B0167">
        <w:rPr>
          <w:rFonts w:ascii="Times New Roman" w:hAnsi="Times New Roman" w:cs="Times New Roman"/>
          <w:sz w:val="28"/>
        </w:rPr>
        <w:t>рственное казённое предприятие</w:t>
      </w:r>
      <w:r w:rsidR="002B0167" w:rsidRPr="002B0167">
        <w:rPr>
          <w:rFonts w:ascii="Times New Roman" w:hAnsi="Times New Roman" w:cs="Times New Roman"/>
          <w:sz w:val="28"/>
        </w:rPr>
        <w:t xml:space="preserve"> «Детский сад №13» </w:t>
      </w:r>
      <w:proofErr w:type="spellStart"/>
      <w:r w:rsidR="002B0167" w:rsidRPr="002B0167">
        <w:rPr>
          <w:rFonts w:ascii="Times New Roman" w:hAnsi="Times New Roman" w:cs="Times New Roman"/>
          <w:sz w:val="28"/>
        </w:rPr>
        <w:t>акимата</w:t>
      </w:r>
      <w:proofErr w:type="spellEnd"/>
      <w:r w:rsidR="002B0167" w:rsidRPr="002B0167">
        <w:rPr>
          <w:rFonts w:ascii="Times New Roman" w:hAnsi="Times New Roman" w:cs="Times New Roman"/>
          <w:sz w:val="28"/>
        </w:rPr>
        <w:t xml:space="preserve"> города Рудного</w:t>
      </w:r>
      <w:r w:rsidR="002B0167" w:rsidRPr="002B0167">
        <w:rPr>
          <w:sz w:val="28"/>
        </w:rPr>
        <w:t xml:space="preserve"> </w:t>
      </w:r>
      <w:r w:rsidRPr="002B016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67AE" w:rsidRPr="002B0167">
        <w:rPr>
          <w:rFonts w:ascii="Times New Roman" w:hAnsi="Times New Roman" w:cs="Times New Roman"/>
          <w:sz w:val="28"/>
          <w:szCs w:val="28"/>
        </w:rPr>
        <w:t>–</w:t>
      </w:r>
      <w:r w:rsidR="002B0167" w:rsidRPr="002B0167">
        <w:rPr>
          <w:rFonts w:ascii="Times New Roman" w:hAnsi="Times New Roman" w:cs="Times New Roman"/>
          <w:sz w:val="28"/>
          <w:szCs w:val="28"/>
        </w:rPr>
        <w:t xml:space="preserve"> КГКП «Детский сад №13»</w:t>
      </w:r>
      <w:r w:rsidRPr="002B0167">
        <w:rPr>
          <w:rFonts w:ascii="Times New Roman" w:hAnsi="Times New Roman" w:cs="Times New Roman"/>
          <w:sz w:val="28"/>
          <w:szCs w:val="28"/>
        </w:rPr>
        <w:t>)</w:t>
      </w:r>
      <w:r w:rsidR="001A7F5E" w:rsidRPr="002B0167">
        <w:rPr>
          <w:rFonts w:ascii="Times New Roman" w:hAnsi="Times New Roman" w:cs="Times New Roman"/>
          <w:sz w:val="28"/>
          <w:szCs w:val="28"/>
        </w:rPr>
        <w:t>;</w:t>
      </w:r>
      <w:r w:rsidRPr="002B0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3B0" w:rsidRPr="002B0167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67">
        <w:rPr>
          <w:rFonts w:ascii="Times New Roman" w:hAnsi="Times New Roman" w:cs="Times New Roman"/>
          <w:b/>
          <w:sz w:val="28"/>
          <w:szCs w:val="28"/>
        </w:rPr>
        <w:t xml:space="preserve">3.  Правила поведения </w:t>
      </w:r>
      <w:proofErr w:type="gramStart"/>
      <w:r w:rsidRPr="002B0167">
        <w:rPr>
          <w:rFonts w:ascii="Times New Roman" w:hAnsi="Times New Roman" w:cs="Times New Roman"/>
          <w:b/>
          <w:sz w:val="28"/>
          <w:szCs w:val="28"/>
        </w:rPr>
        <w:t>(</w:t>
      </w:r>
      <w:r w:rsidR="002B0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2B0167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2B0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167">
        <w:rPr>
          <w:rFonts w:ascii="Times New Roman" w:hAnsi="Times New Roman" w:cs="Times New Roman"/>
          <w:b/>
          <w:sz w:val="28"/>
          <w:szCs w:val="28"/>
        </w:rPr>
        <w:t xml:space="preserve">)  лиц,  работающих  в   обособленной </w:t>
      </w:r>
      <w:r w:rsidR="001A7F5E" w:rsidRPr="002B0167">
        <w:rPr>
          <w:rFonts w:ascii="Times New Roman" w:hAnsi="Times New Roman" w:cs="Times New Roman"/>
          <w:b/>
          <w:sz w:val="28"/>
          <w:szCs w:val="28"/>
        </w:rPr>
        <w:t>сфере общественных отношений:</w:t>
      </w:r>
      <w:r w:rsidRPr="002B0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F5E" w:rsidRPr="002B0167" w:rsidRDefault="001A7F5E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67">
        <w:rPr>
          <w:rFonts w:ascii="Times New Roman" w:hAnsi="Times New Roman" w:cs="Times New Roman"/>
          <w:b/>
          <w:sz w:val="28"/>
          <w:szCs w:val="28"/>
        </w:rPr>
        <w:t>3.1 . п</w:t>
      </w:r>
      <w:r w:rsidR="00E423B0" w:rsidRPr="002B0167">
        <w:rPr>
          <w:rFonts w:ascii="Times New Roman" w:hAnsi="Times New Roman" w:cs="Times New Roman"/>
          <w:b/>
          <w:sz w:val="28"/>
          <w:szCs w:val="28"/>
        </w:rPr>
        <w:t>ри  реализации  прав  и  законных  интересов  физических и  юридических лиц в сфере, затрагиваем</w:t>
      </w:r>
      <w:r w:rsidRPr="002B0167">
        <w:rPr>
          <w:rFonts w:ascii="Times New Roman" w:hAnsi="Times New Roman" w:cs="Times New Roman"/>
          <w:b/>
          <w:sz w:val="28"/>
          <w:szCs w:val="28"/>
        </w:rPr>
        <w:t>ой антикоррупционным стандартом:</w:t>
      </w:r>
    </w:p>
    <w:p w:rsidR="001A7F5E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руководствоваться      принципом       законности,     требованиями Конституции, законов и иных нормативных правовых актов Республики Казахстан, строго соблюдать антикоррупционное законодательство; </w:t>
      </w:r>
    </w:p>
    <w:p w:rsidR="001A7F5E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>принимать     меры     по     недопущ</w:t>
      </w:r>
      <w:r w:rsidR="001A7F5E">
        <w:rPr>
          <w:rFonts w:ascii="Times New Roman" w:hAnsi="Times New Roman" w:cs="Times New Roman"/>
          <w:sz w:val="28"/>
          <w:szCs w:val="28"/>
        </w:rPr>
        <w:t xml:space="preserve">ению       любой    возможности </w:t>
      </w:r>
      <w:r w:rsidRPr="00E423B0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интересов; </w:t>
      </w:r>
    </w:p>
    <w:p w:rsidR="001A7F5E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>не допускать действия (бездейств</w:t>
      </w:r>
      <w:r w:rsidR="001A7F5E">
        <w:rPr>
          <w:rFonts w:ascii="Times New Roman" w:hAnsi="Times New Roman" w:cs="Times New Roman"/>
          <w:sz w:val="28"/>
          <w:szCs w:val="28"/>
        </w:rPr>
        <w:t>ие),  затрудняющие   реализацию</w:t>
      </w:r>
      <w:r w:rsidRPr="00E42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3B0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E423B0">
        <w:rPr>
          <w:rFonts w:ascii="Times New Roman" w:hAnsi="Times New Roman" w:cs="Times New Roman"/>
          <w:sz w:val="28"/>
          <w:szCs w:val="28"/>
        </w:rPr>
        <w:t xml:space="preserve"> и юридическими лицами своих прав и законных интересов; </w:t>
      </w:r>
    </w:p>
    <w:p w:rsidR="001A7F5E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 использовать свои должностные   полномочия   и    связанные   с ними возможности для получения личной имущественной и неимущественной выгоды; </w:t>
      </w:r>
    </w:p>
    <w:p w:rsidR="001A7F5E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прилагать     все     усилия    для  </w:t>
      </w:r>
      <w:r w:rsidR="001A7F5E">
        <w:rPr>
          <w:rFonts w:ascii="Times New Roman" w:hAnsi="Times New Roman" w:cs="Times New Roman"/>
          <w:sz w:val="28"/>
          <w:szCs w:val="28"/>
        </w:rPr>
        <w:t xml:space="preserve"> высокопрофессиональной работы,</w:t>
      </w:r>
      <w:r w:rsidRPr="00E423B0">
        <w:rPr>
          <w:rFonts w:ascii="Times New Roman" w:hAnsi="Times New Roman" w:cs="Times New Roman"/>
          <w:sz w:val="28"/>
          <w:szCs w:val="28"/>
        </w:rPr>
        <w:t xml:space="preserve"> применять оптимальные, экономичные и иные компетентные способы решения поставленных задач; </w:t>
      </w:r>
    </w:p>
    <w:p w:rsidR="001A7F5E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постоянно     повышать    свой      профессиональный   уровень    и  квалификацию для эффективного исполнения служебных обязанностей; </w:t>
      </w:r>
    </w:p>
    <w:p w:rsidR="001A7F5E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    допускать    злоупотреблений     служебным      положением, проявлений необоснованного бюрократизма и волокиты при рассмотрении обращений физических и юридических лиц, а также проявления грубости и предвзятости; </w:t>
      </w:r>
    </w:p>
    <w:p w:rsidR="001A7F5E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соблюдение и защиту прав, свобод и законных интересов физических и юридических лиц;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поддерживать и требовать от коллег соблюдения высокой правовой и антикоррупционной культуры. </w:t>
      </w:r>
    </w:p>
    <w:p w:rsidR="001A7F5E" w:rsidRPr="002B0167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67">
        <w:rPr>
          <w:rFonts w:ascii="Times New Roman" w:hAnsi="Times New Roman" w:cs="Times New Roman"/>
          <w:b/>
          <w:sz w:val="28"/>
          <w:szCs w:val="28"/>
        </w:rPr>
        <w:t xml:space="preserve"> 3.2</w:t>
      </w:r>
      <w:proofErr w:type="gramStart"/>
      <w:r w:rsidRPr="002B0167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End"/>
      <w:r w:rsidRPr="002B0167">
        <w:rPr>
          <w:rFonts w:ascii="Times New Roman" w:hAnsi="Times New Roman" w:cs="Times New Roman"/>
          <w:b/>
          <w:sz w:val="28"/>
          <w:szCs w:val="28"/>
        </w:rPr>
        <w:t>ри подготовке и принятии управленческих и иных решений в рамках своей компетенции</w:t>
      </w:r>
      <w:r w:rsidR="001A7F5E" w:rsidRPr="002B0167">
        <w:rPr>
          <w:rFonts w:ascii="Times New Roman" w:hAnsi="Times New Roman" w:cs="Times New Roman"/>
          <w:b/>
          <w:sz w:val="28"/>
          <w:szCs w:val="28"/>
        </w:rPr>
        <w:t>:</w:t>
      </w:r>
      <w:r w:rsidRPr="002B016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соблюдать законодательство Республики Казахстан;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соблюдать конфиденциальность и обеспечивать служебную и государственную тайну;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соблюдать профессиональную (служебную) этику;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>незамедлительно в письменной форме информировать</w:t>
      </w:r>
      <w:r w:rsidR="002B0167">
        <w:rPr>
          <w:rFonts w:ascii="Times New Roman" w:hAnsi="Times New Roman" w:cs="Times New Roman"/>
          <w:sz w:val="28"/>
          <w:szCs w:val="28"/>
        </w:rPr>
        <w:t xml:space="preserve"> заведующую КГКП «Детский сад №13»</w:t>
      </w:r>
      <w:r w:rsidRPr="00E423B0">
        <w:rPr>
          <w:rFonts w:ascii="Times New Roman" w:hAnsi="Times New Roman" w:cs="Times New Roman"/>
          <w:sz w:val="28"/>
          <w:szCs w:val="28"/>
        </w:rPr>
        <w:t xml:space="preserve">, уполномоченные государственные органы о случаях склонения его другими лицами к совершению коррупционных правонарушений.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обязанности, рационально использовать рабочее время;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 не оказывать предпочтения физическим и юридическим лицам, быть независимым от их влияния;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воздерживаться от представления или лоббирования интересов третьих лиц, а равно совершения действий от их имени;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 осуществлять неправомерное вмешательство в деятельность других государственных органов, организаций и субъектов предпринимательства;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воздерживаться от обращения к коллегам и руководителям с </w:t>
      </w:r>
      <w:proofErr w:type="gramStart"/>
      <w:r w:rsidRPr="00E423B0">
        <w:rPr>
          <w:rFonts w:ascii="Times New Roman" w:hAnsi="Times New Roman" w:cs="Times New Roman"/>
          <w:sz w:val="28"/>
          <w:szCs w:val="28"/>
        </w:rPr>
        <w:t>просьбами</w:t>
      </w:r>
      <w:proofErr w:type="gramEnd"/>
      <w:r w:rsidRPr="00E423B0">
        <w:rPr>
          <w:rFonts w:ascii="Times New Roman" w:hAnsi="Times New Roman" w:cs="Times New Roman"/>
          <w:sz w:val="28"/>
          <w:szCs w:val="28"/>
        </w:rPr>
        <w:t xml:space="preserve"> нарушающими установленный порядок взаимоотношений, которые могут оказать влияние на принятие ими беспристрастного служебного решения </w:t>
      </w:r>
    </w:p>
    <w:p w:rsidR="00E423B0" w:rsidRPr="002B0167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67">
        <w:rPr>
          <w:rFonts w:ascii="Times New Roman" w:hAnsi="Times New Roman" w:cs="Times New Roman"/>
          <w:b/>
          <w:sz w:val="28"/>
          <w:szCs w:val="28"/>
        </w:rPr>
        <w:t xml:space="preserve"> 3.3.    При подготовке проектов нормативных правовых актов: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направлять проекты нормативных правовых актов, затрагивающих интересы субъектов частного предпринимательства в Национальную палату предпринимателей Республики Казахстан с обязательным приложением пояснительной записки,  для получения экспертного заключения, в том числе при каждом последующем согласовании данного проекта с заинтересованными государственными органами;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>в обязательном порядке опубликовывать проекты нормативных правовых актов, затрагивающих интересы субъектов частного предпринимательства в средствах массовой информации, включая интернет</w:t>
      </w:r>
      <w:r w:rsidR="002B0167">
        <w:rPr>
          <w:rFonts w:ascii="Times New Roman" w:hAnsi="Times New Roman" w:cs="Times New Roman"/>
          <w:sz w:val="28"/>
          <w:szCs w:val="28"/>
        </w:rPr>
        <w:t xml:space="preserve"> – </w:t>
      </w:r>
      <w:r w:rsidRPr="00E423B0">
        <w:rPr>
          <w:rFonts w:ascii="Times New Roman" w:hAnsi="Times New Roman" w:cs="Times New Roman"/>
          <w:sz w:val="28"/>
          <w:szCs w:val="28"/>
        </w:rPr>
        <w:t>ресурсы</w:t>
      </w:r>
      <w:proofErr w:type="gramStart"/>
      <w:r w:rsidR="002B0167">
        <w:rPr>
          <w:rFonts w:ascii="Times New Roman" w:hAnsi="Times New Roman" w:cs="Times New Roman"/>
          <w:sz w:val="28"/>
          <w:szCs w:val="28"/>
        </w:rPr>
        <w:t xml:space="preserve"> </w:t>
      </w:r>
      <w:r w:rsidRPr="00E423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23B0">
        <w:rPr>
          <w:rFonts w:ascii="Times New Roman" w:hAnsi="Times New Roman" w:cs="Times New Roman"/>
          <w:sz w:val="28"/>
          <w:szCs w:val="28"/>
        </w:rPr>
        <w:t xml:space="preserve"> до их рассмотрения на заседании экспертного совета. </w:t>
      </w:r>
    </w:p>
    <w:p w:rsidR="00E423B0" w:rsidRPr="002B0167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67">
        <w:rPr>
          <w:rFonts w:ascii="Times New Roman" w:hAnsi="Times New Roman" w:cs="Times New Roman"/>
          <w:b/>
          <w:sz w:val="28"/>
          <w:szCs w:val="28"/>
        </w:rPr>
        <w:t>3.4</w:t>
      </w:r>
      <w:r w:rsidR="001A7F5E" w:rsidRPr="002B0167">
        <w:rPr>
          <w:rFonts w:ascii="Times New Roman" w:hAnsi="Times New Roman" w:cs="Times New Roman"/>
          <w:b/>
          <w:sz w:val="28"/>
          <w:szCs w:val="28"/>
        </w:rPr>
        <w:t>.</w:t>
      </w:r>
      <w:r w:rsidRPr="002B0167">
        <w:rPr>
          <w:rFonts w:ascii="Times New Roman" w:hAnsi="Times New Roman" w:cs="Times New Roman"/>
          <w:b/>
          <w:sz w:val="28"/>
          <w:szCs w:val="28"/>
        </w:rPr>
        <w:t xml:space="preserve">  При иных взаимоотношениях, возникающих в зависимости от специфики сферы жизнедеятельности: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соблюдение и защиту прав, свобод и законных интересов физических и юридических лиц, рассматривать в порядке и сроки, установленные законодательством Республики Казахстан, их обращения и принимать по ним необходимые меры;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 допускать по отношению к подчиненным работникам необоснованных обвинений, фактов грубости, унижение человеческого достоинства, бестактности, некорректного поведения;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в процессе исполнения поручений руководителей предоставлять только объективные и достоверные сведения;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обеспечивать сохранность имущества, рационально, эффективно и только в служебных целях использовать собственность;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способствовать установлению и укреплению в коллективе деловых взаимоотношений и конструктивного сотрудничества;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руководителя </w:t>
      </w:r>
      <w:r w:rsidR="00B55EFC">
        <w:rPr>
          <w:rFonts w:ascii="Times New Roman" w:hAnsi="Times New Roman" w:cs="Times New Roman"/>
          <w:sz w:val="28"/>
          <w:szCs w:val="28"/>
          <w:lang w:val="kk-KZ"/>
        </w:rPr>
        <w:t>отдела образования</w:t>
      </w:r>
      <w:r w:rsidRPr="00E423B0">
        <w:rPr>
          <w:rFonts w:ascii="Times New Roman" w:hAnsi="Times New Roman" w:cs="Times New Roman"/>
          <w:sz w:val="28"/>
          <w:szCs w:val="28"/>
        </w:rPr>
        <w:t xml:space="preserve">, либо уполномоченный орган по противодействию коррупции о ставших им известными случаях коррупционных правонарушений.     </w:t>
      </w:r>
    </w:p>
    <w:p w:rsidR="00E423B0" w:rsidRPr="002B0167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67">
        <w:rPr>
          <w:rFonts w:ascii="Times New Roman" w:hAnsi="Times New Roman" w:cs="Times New Roman"/>
          <w:b/>
          <w:sz w:val="28"/>
          <w:szCs w:val="28"/>
        </w:rPr>
        <w:t xml:space="preserve"> 4. Иные ограничения и запреты</w:t>
      </w:r>
      <w:r w:rsidR="001A7F5E" w:rsidRPr="002B0167">
        <w:rPr>
          <w:rFonts w:ascii="Times New Roman" w:hAnsi="Times New Roman" w:cs="Times New Roman"/>
          <w:b/>
          <w:sz w:val="28"/>
          <w:szCs w:val="28"/>
        </w:rPr>
        <w:t>:</w:t>
      </w:r>
      <w:r w:rsidRPr="002B0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соблюдать Конституцию и требования законодательства о государственной службе в Республике Казахстан;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соблюдать ограничения установленные законами Республики Казахстан;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выполнять приказы руководителя </w:t>
      </w:r>
      <w:r w:rsidR="00F84806">
        <w:rPr>
          <w:rFonts w:ascii="Times New Roman" w:hAnsi="Times New Roman" w:cs="Times New Roman"/>
          <w:sz w:val="28"/>
          <w:szCs w:val="28"/>
          <w:lang w:val="kk-KZ"/>
        </w:rPr>
        <w:t>отдела образования</w:t>
      </w:r>
      <w:r w:rsidRPr="00E423B0">
        <w:rPr>
          <w:rFonts w:ascii="Times New Roman" w:hAnsi="Times New Roman" w:cs="Times New Roman"/>
          <w:sz w:val="28"/>
          <w:szCs w:val="28"/>
        </w:rPr>
        <w:t xml:space="preserve">, изданные в пределах его должностных полномочий; </w:t>
      </w:r>
    </w:p>
    <w:p w:rsidR="00125F67" w:rsidRDefault="00E423B0" w:rsidP="0012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>не дарить коллегам, руководителям</w:t>
      </w:r>
      <w:r w:rsidR="00F848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23B0">
        <w:rPr>
          <w:rFonts w:ascii="Times New Roman" w:hAnsi="Times New Roman" w:cs="Times New Roman"/>
          <w:sz w:val="28"/>
          <w:szCs w:val="28"/>
        </w:rPr>
        <w:t xml:space="preserve"> и и</w:t>
      </w:r>
      <w:r w:rsidR="00125F67">
        <w:rPr>
          <w:rFonts w:ascii="Times New Roman" w:hAnsi="Times New Roman" w:cs="Times New Roman"/>
          <w:sz w:val="28"/>
          <w:szCs w:val="28"/>
        </w:rPr>
        <w:t>ным должностным лицам подарки;</w:t>
      </w:r>
      <w:r w:rsidRPr="00E42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23B0" w:rsidRPr="00E423B0" w:rsidRDefault="00E423B0" w:rsidP="0012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 принимать подарки в связи с исполнением служебных полномочий; </w:t>
      </w:r>
    </w:p>
    <w:p w:rsidR="00E423B0" w:rsidRP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 xml:space="preserve">не склонять и не поощрять других лиц на совершение коррупционных правонарушений; </w:t>
      </w:r>
    </w:p>
    <w:p w:rsidR="00E423B0" w:rsidRDefault="00E423B0" w:rsidP="001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B0">
        <w:rPr>
          <w:rFonts w:ascii="Times New Roman" w:hAnsi="Times New Roman" w:cs="Times New Roman"/>
          <w:sz w:val="28"/>
          <w:szCs w:val="28"/>
        </w:rPr>
        <w:t>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преимуществ.</w:t>
      </w:r>
    </w:p>
    <w:p w:rsidR="0031578C" w:rsidRPr="00E423B0" w:rsidRDefault="0031578C" w:rsidP="0031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31578C" w:rsidRPr="00E423B0" w:rsidSect="001A7F5E">
      <w:pgSz w:w="11906" w:h="16838"/>
      <w:pgMar w:top="124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20BA"/>
    <w:rsid w:val="0004220A"/>
    <w:rsid w:val="00087DBE"/>
    <w:rsid w:val="00125F67"/>
    <w:rsid w:val="00183061"/>
    <w:rsid w:val="001A4765"/>
    <w:rsid w:val="001A7F5E"/>
    <w:rsid w:val="001F67AE"/>
    <w:rsid w:val="002B0167"/>
    <w:rsid w:val="002B797A"/>
    <w:rsid w:val="0031578C"/>
    <w:rsid w:val="003E4042"/>
    <w:rsid w:val="00424F0D"/>
    <w:rsid w:val="005308FC"/>
    <w:rsid w:val="005D20B3"/>
    <w:rsid w:val="00743AF7"/>
    <w:rsid w:val="007A4E7E"/>
    <w:rsid w:val="007E17CE"/>
    <w:rsid w:val="00887AF0"/>
    <w:rsid w:val="00911201"/>
    <w:rsid w:val="00967055"/>
    <w:rsid w:val="00A86F93"/>
    <w:rsid w:val="00A90AAD"/>
    <w:rsid w:val="00B55EFC"/>
    <w:rsid w:val="00B670EF"/>
    <w:rsid w:val="00B86D58"/>
    <w:rsid w:val="00E423B0"/>
    <w:rsid w:val="00EE0C47"/>
    <w:rsid w:val="00F320BA"/>
    <w:rsid w:val="00F8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C47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E4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5D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12</cp:revision>
  <cp:lastPrinted>2017-04-19T09:14:00Z</cp:lastPrinted>
  <dcterms:created xsi:type="dcterms:W3CDTF">2017-04-17T10:38:00Z</dcterms:created>
  <dcterms:modified xsi:type="dcterms:W3CDTF">2018-02-02T07:07:00Z</dcterms:modified>
</cp:coreProperties>
</file>